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Pr="00B51426" w:rsidR="008B4F21" w:rsidP="005C702D" w:rsidRDefault="008B4F21" w14:paraId="67A616A7" w14:textId="77777777">
      <w:pPr>
        <w:jc w:val="center"/>
        <w:rPr>
          <w:b/>
          <w:bCs/>
          <w:sz w:val="24"/>
          <w:szCs w:val="24"/>
        </w:rPr>
      </w:pPr>
      <w:r w:rsidRPr="00B51426">
        <w:rPr>
          <w:b/>
          <w:bCs/>
          <w:sz w:val="24"/>
          <w:szCs w:val="24"/>
        </w:rPr>
        <w:t>ANNEX 1: SCHEDULE OF REQUIREMENTS</w:t>
      </w:r>
    </w:p>
    <w:tbl>
      <w:tblPr>
        <w:tblW w:w="94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06"/>
        <w:gridCol w:w="1800"/>
        <w:gridCol w:w="1530"/>
      </w:tblGrid>
      <w:tr w:rsidRPr="00CD4387" w:rsidR="008B4F21" w:rsidTr="00754DA9" w14:paraId="67A616AC" w14:textId="77777777">
        <w:trPr>
          <w:trHeight w:val="300"/>
          <w:tblHeader/>
        </w:trPr>
        <w:tc>
          <w:tcPr>
            <w:tcW w:w="709" w:type="dxa"/>
            <w:vMerge w:val="restart"/>
            <w:shd w:val="clear" w:color="auto" w:fill="00B0F0"/>
          </w:tcPr>
          <w:p w:rsidRPr="00CD4387" w:rsidR="008B4F21" w:rsidP="00754DA9" w:rsidRDefault="008B4F21" w14:paraId="67A616A8" w14:textId="77777777">
            <w:pPr>
              <w:spacing w:after="0" w:line="240" w:lineRule="atLeast"/>
              <w:ind w:left="-284"/>
              <w:jc w:val="center"/>
              <w:rPr>
                <w:rFonts w:eastAsia="Arial" w:cstheme="minorHAnsi"/>
                <w:b/>
                <w:bCs/>
                <w:color w:val="FFFFFF"/>
                <w:sz w:val="24"/>
                <w:szCs w:val="24"/>
              </w:rPr>
            </w:pPr>
          </w:p>
          <w:p w:rsidRPr="00CD4387" w:rsidR="008B4F21" w:rsidP="00754DA9" w:rsidRDefault="008B4F21" w14:paraId="67A616A9" w14:textId="77777777">
            <w:pPr>
              <w:spacing w:after="0" w:line="240" w:lineRule="atLeast"/>
              <w:ind w:left="-284"/>
              <w:jc w:val="center"/>
              <w:rPr>
                <w:rFonts w:eastAsia="Arial" w:cstheme="minorHAnsi"/>
                <w:b/>
                <w:bCs/>
                <w:color w:val="FFFFFF"/>
                <w:sz w:val="24"/>
                <w:szCs w:val="24"/>
              </w:rPr>
            </w:pPr>
            <w:r w:rsidRPr="00CD4387">
              <w:rPr>
                <w:rFonts w:eastAsia="Arial" w:cstheme="minorHAnsi"/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5406" w:type="dxa"/>
            <w:vMerge w:val="restart"/>
            <w:shd w:val="clear" w:color="auto" w:fill="00B0F0"/>
            <w:vAlign w:val="center"/>
          </w:tcPr>
          <w:p w:rsidRPr="00CD4387" w:rsidR="008B4F21" w:rsidP="00754DA9" w:rsidRDefault="008B4F21" w14:paraId="67A616AA" w14:textId="77777777">
            <w:pPr>
              <w:spacing w:after="0" w:line="240" w:lineRule="atLeast"/>
              <w:ind w:left="-284"/>
              <w:jc w:val="center"/>
              <w:rPr>
                <w:rFonts w:eastAsia="Arial" w:cstheme="minorHAnsi"/>
                <w:b/>
                <w:bCs/>
                <w:color w:val="FFFFFF"/>
                <w:sz w:val="24"/>
                <w:szCs w:val="24"/>
              </w:rPr>
            </w:pPr>
            <w:r w:rsidRPr="00CD4387">
              <w:rPr>
                <w:rFonts w:eastAsia="Arial" w:cstheme="minorHAnsi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3330" w:type="dxa"/>
            <w:gridSpan w:val="2"/>
            <w:tcBorders>
              <w:bottom w:val="single" w:color="auto" w:sz="4" w:space="0"/>
            </w:tcBorders>
            <w:shd w:val="clear" w:color="auto" w:fill="00B0F0"/>
            <w:vAlign w:val="center"/>
          </w:tcPr>
          <w:p w:rsidRPr="00CD4387" w:rsidR="008B4F21" w:rsidP="0007158D" w:rsidRDefault="008B4F21" w14:paraId="67A616AB" w14:textId="77777777">
            <w:pPr>
              <w:adjustRightInd w:val="0"/>
              <w:spacing w:after="0" w:line="240" w:lineRule="atLeast"/>
              <w:ind w:left="-284" w:right="-285"/>
              <w:jc w:val="center"/>
              <w:rPr>
                <w:rFonts w:eastAsia="Arial" w:cstheme="minorHAnsi"/>
                <w:b/>
                <w:bCs/>
                <w:color w:val="FFFFFF"/>
                <w:sz w:val="24"/>
                <w:szCs w:val="24"/>
              </w:rPr>
            </w:pPr>
            <w:r w:rsidRPr="00CD4387">
              <w:rPr>
                <w:rFonts w:cstheme="minorHAnsi"/>
                <w:b/>
                <w:color w:val="FFFFFF"/>
                <w:sz w:val="24"/>
                <w:szCs w:val="24"/>
              </w:rPr>
              <w:t>EMPLOYER’S REQUIREMENT</w:t>
            </w:r>
          </w:p>
        </w:tc>
      </w:tr>
      <w:tr w:rsidRPr="00CD4387" w:rsidR="008B4F21" w:rsidTr="00754DA9" w14:paraId="67A616B1" w14:textId="77777777">
        <w:trPr>
          <w:trHeight w:val="402"/>
          <w:tblHeader/>
        </w:trPr>
        <w:tc>
          <w:tcPr>
            <w:tcW w:w="709" w:type="dxa"/>
            <w:vMerge/>
            <w:shd w:val="clear" w:color="auto" w:fill="00B0F0"/>
          </w:tcPr>
          <w:p w:rsidRPr="00CD4387" w:rsidR="008B4F21" w:rsidP="00754DA9" w:rsidRDefault="008B4F21" w14:paraId="67A616AD" w14:textId="77777777">
            <w:pPr>
              <w:spacing w:after="0" w:line="240" w:lineRule="atLeast"/>
              <w:ind w:left="-284"/>
              <w:jc w:val="center"/>
              <w:rPr>
                <w:rFonts w:eastAsia="Arial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06" w:type="dxa"/>
            <w:vMerge/>
            <w:shd w:val="clear" w:color="auto" w:fill="00B0F0"/>
            <w:vAlign w:val="center"/>
          </w:tcPr>
          <w:p w:rsidRPr="00CD4387" w:rsidR="008B4F21" w:rsidP="00754DA9" w:rsidRDefault="008B4F21" w14:paraId="67A616AE" w14:textId="77777777">
            <w:pPr>
              <w:spacing w:after="0" w:line="240" w:lineRule="atLeast"/>
              <w:ind w:left="-284"/>
              <w:jc w:val="center"/>
              <w:rPr>
                <w:rFonts w:eastAsia="Arial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shd w:val="clear" w:color="auto" w:fill="00B0F0"/>
            <w:vAlign w:val="center"/>
          </w:tcPr>
          <w:p w:rsidRPr="00CD4387" w:rsidR="008B4F21" w:rsidP="0007158D" w:rsidRDefault="008B4F21" w14:paraId="67A616AF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/>
                <w:bCs/>
                <w:color w:val="FFFFFF"/>
                <w:sz w:val="24"/>
                <w:szCs w:val="24"/>
              </w:rPr>
            </w:pPr>
            <w:r w:rsidRPr="00CD4387">
              <w:rPr>
                <w:rFonts w:cstheme="minorHAnsi"/>
                <w:b/>
                <w:color w:val="FFFFFF"/>
                <w:sz w:val="24"/>
                <w:szCs w:val="24"/>
              </w:rPr>
              <w:t>CONTRACTOR</w:t>
            </w:r>
          </w:p>
        </w:tc>
        <w:tc>
          <w:tcPr>
            <w:tcW w:w="1530" w:type="dxa"/>
            <w:tcBorders>
              <w:top w:val="single" w:color="auto" w:sz="4" w:space="0"/>
            </w:tcBorders>
            <w:shd w:val="clear" w:color="auto" w:fill="00B0F0"/>
            <w:vAlign w:val="center"/>
          </w:tcPr>
          <w:p w:rsidRPr="00CD4387" w:rsidR="008B4F21" w:rsidP="0007158D" w:rsidRDefault="008B4F21" w14:paraId="67A616B0" w14:textId="63C36880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/>
                <w:bCs/>
                <w:color w:val="FFFFFF"/>
                <w:sz w:val="24"/>
                <w:szCs w:val="24"/>
              </w:rPr>
            </w:pPr>
            <w:r w:rsidRPr="00CD4387">
              <w:rPr>
                <w:rFonts w:cstheme="minorHAnsi"/>
                <w:b/>
                <w:color w:val="FFFFFF"/>
                <w:sz w:val="24"/>
                <w:szCs w:val="24"/>
              </w:rPr>
              <w:t>CLIENT</w:t>
            </w:r>
            <w:r w:rsidR="0007158D">
              <w:rPr>
                <w:rFonts w:cstheme="minorHAnsi"/>
                <w:b/>
                <w:color w:val="FFFFFF"/>
                <w:sz w:val="24"/>
                <w:szCs w:val="24"/>
              </w:rPr>
              <w:t xml:space="preserve"> (RUD)</w:t>
            </w:r>
          </w:p>
        </w:tc>
      </w:tr>
      <w:tr w:rsidRPr="00CD4387" w:rsidR="008B4F21" w:rsidTr="00754DA9" w14:paraId="67A616B6" w14:textId="77777777">
        <w:trPr>
          <w:trHeight w:val="236"/>
        </w:trPr>
        <w:tc>
          <w:tcPr>
            <w:tcW w:w="709" w:type="dxa"/>
            <w:shd w:val="clear" w:color="auto" w:fill="ADA59E"/>
          </w:tcPr>
          <w:p w:rsidRPr="00CD4387" w:rsidR="008B4F21" w:rsidP="00754DA9" w:rsidRDefault="008B4F21" w14:paraId="67A616B2" w14:textId="77777777">
            <w:pPr>
              <w:spacing w:before="18" w:after="0" w:line="249" w:lineRule="exact"/>
              <w:ind w:left="-284"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42"/>
                <w:position w:val="-2"/>
                <w:sz w:val="24"/>
                <w:szCs w:val="24"/>
              </w:rPr>
              <w:t>1</w:t>
            </w:r>
          </w:p>
        </w:tc>
        <w:tc>
          <w:tcPr>
            <w:tcW w:w="5406" w:type="dxa"/>
            <w:shd w:val="clear" w:color="auto" w:fill="ADA59E"/>
            <w:vAlign w:val="center"/>
          </w:tcPr>
          <w:p w:rsidRPr="00CD4387" w:rsidR="008B4F21" w:rsidP="00754DA9" w:rsidRDefault="008B4F21" w14:paraId="67A616B3" w14:textId="77777777">
            <w:pPr>
              <w:spacing w:before="3" w:after="0" w:line="240" w:lineRule="atLeast"/>
              <w:ind w:left="-284" w:right="-20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D4387">
              <w:rPr>
                <w:rFonts w:cstheme="minorHAnsi"/>
                <w:b/>
                <w:sz w:val="24"/>
                <w:szCs w:val="24"/>
              </w:rPr>
              <w:t>TRANSPORTATION</w:t>
            </w:r>
          </w:p>
        </w:tc>
        <w:tc>
          <w:tcPr>
            <w:tcW w:w="1800" w:type="dxa"/>
            <w:shd w:val="clear" w:color="auto" w:fill="ADA59E"/>
          </w:tcPr>
          <w:p w:rsidRPr="00CD4387" w:rsidR="008B4F21" w:rsidP="0007158D" w:rsidRDefault="008B4F21" w14:paraId="67A616B4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DA59E"/>
          </w:tcPr>
          <w:p w:rsidRPr="00CD4387" w:rsidR="008B4F21" w:rsidP="0007158D" w:rsidRDefault="008B4F21" w14:paraId="67A616B5" w14:textId="77777777">
            <w:pPr>
              <w:spacing w:before="18" w:after="0" w:line="249" w:lineRule="exact"/>
              <w:ind w:left="-284" w:right="-285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  <w:tr w:rsidRPr="00CD4387" w:rsidR="008B4F21" w:rsidTr="00754DA9" w14:paraId="67A616BB" w14:textId="77777777">
        <w:trPr>
          <w:trHeight w:val="288"/>
        </w:trPr>
        <w:tc>
          <w:tcPr>
            <w:tcW w:w="709" w:type="dxa"/>
          </w:tcPr>
          <w:p w:rsidRPr="00CD4387" w:rsidR="008B4F21" w:rsidP="00754DA9" w:rsidRDefault="008B4F21" w14:paraId="67A616B7" w14:textId="77777777">
            <w:pPr>
              <w:spacing w:before="15" w:after="0" w:line="255" w:lineRule="exact"/>
              <w:ind w:left="-284"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1.01</w:t>
            </w:r>
          </w:p>
        </w:tc>
        <w:tc>
          <w:tcPr>
            <w:tcW w:w="5406" w:type="dxa"/>
          </w:tcPr>
          <w:p w:rsidRPr="00CD4387" w:rsidR="008B4F21" w:rsidP="00754DA9" w:rsidRDefault="008B4F21" w14:paraId="67A616B8" w14:textId="77777777">
            <w:pPr>
              <w:adjustRightInd w:val="0"/>
              <w:spacing w:after="0" w:line="240" w:lineRule="atLeast"/>
              <w:ind w:left="-284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Transport of material /equipment</w:t>
            </w:r>
          </w:p>
        </w:tc>
        <w:tc>
          <w:tcPr>
            <w:tcW w:w="1800" w:type="dxa"/>
            <w:vAlign w:val="center"/>
          </w:tcPr>
          <w:p w:rsidRPr="00CD4387" w:rsidR="008B4F21" w:rsidP="0007158D" w:rsidRDefault="008B4F21" w14:paraId="67A616B9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7FF" wp14:editId="67A61800">
                  <wp:extent cx="175260" cy="175260"/>
                  <wp:effectExtent l="0" t="0" r="0" b="0"/>
                  <wp:docPr id="7" name="Graphic 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Pr="00CD4387" w:rsidR="008B4F21" w:rsidP="0007158D" w:rsidRDefault="008B4F21" w14:paraId="67A616BA" w14:textId="77777777">
            <w:pPr>
              <w:spacing w:before="15" w:after="0" w:line="255" w:lineRule="exact"/>
              <w:ind w:left="-284" w:right="-285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  <w:tr w:rsidRPr="00CD4387" w:rsidR="008B4F21" w:rsidTr="00754DA9" w14:paraId="67A616C0" w14:textId="77777777">
        <w:trPr>
          <w:trHeight w:val="288"/>
        </w:trPr>
        <w:tc>
          <w:tcPr>
            <w:tcW w:w="709" w:type="dxa"/>
          </w:tcPr>
          <w:p w:rsidRPr="00CD4387" w:rsidR="008B4F21" w:rsidP="00754DA9" w:rsidRDefault="008B4F21" w14:paraId="67A616BC" w14:textId="77777777">
            <w:pPr>
              <w:spacing w:before="17" w:after="0" w:line="258" w:lineRule="exact"/>
              <w:ind w:left="-284"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1.02</w:t>
            </w:r>
          </w:p>
        </w:tc>
        <w:tc>
          <w:tcPr>
            <w:tcW w:w="5406" w:type="dxa"/>
          </w:tcPr>
          <w:p w:rsidRPr="00CD4387" w:rsidR="008B4F21" w:rsidP="00754DA9" w:rsidRDefault="008B4F21" w14:paraId="67A616BD" w14:textId="77777777">
            <w:pPr>
              <w:spacing w:before="5" w:after="0" w:line="240" w:lineRule="atLeast"/>
              <w:ind w:left="-284"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Customs clearance (if any)</w:t>
            </w:r>
          </w:p>
        </w:tc>
        <w:tc>
          <w:tcPr>
            <w:tcW w:w="1800" w:type="dxa"/>
            <w:vAlign w:val="center"/>
          </w:tcPr>
          <w:p w:rsidRPr="00CD4387" w:rsidR="008B4F21" w:rsidP="0007158D" w:rsidRDefault="008B4F21" w14:paraId="67A616BE" w14:textId="77777777">
            <w:pPr>
              <w:pStyle w:val="TP1pkt"/>
              <w:numPr>
                <w:ilvl w:val="0"/>
                <w:numId w:val="0"/>
              </w:numPr>
              <w:ind w:right="-285"/>
              <w:rPr>
                <w:rFonts w:eastAsia="Arial" w:asciiTheme="minorHAnsi" w:hAnsiTheme="minorHAnsi" w:cstheme="minorHAnsi"/>
                <w:sz w:val="24"/>
              </w:rPr>
            </w:pPr>
          </w:p>
        </w:tc>
        <w:tc>
          <w:tcPr>
            <w:tcW w:w="1530" w:type="dxa"/>
            <w:vAlign w:val="center"/>
          </w:tcPr>
          <w:p w:rsidRPr="00CD4387" w:rsidR="008B4F21" w:rsidP="0007158D" w:rsidRDefault="008B4F21" w14:paraId="67A616BF" w14:textId="77777777">
            <w:pPr>
              <w:spacing w:before="17" w:after="0" w:line="258" w:lineRule="exact"/>
              <w:ind w:right="-285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eastAsia="Arial" w:cstheme="minorHAnsi"/>
                <w:noProof/>
                <w:sz w:val="24"/>
                <w:szCs w:val="24"/>
              </w:rPr>
              <w:drawing>
                <wp:inline distT="0" distB="0" distL="0" distR="0" wp14:anchorId="67A61801" wp14:editId="67A61802">
                  <wp:extent cx="175260" cy="175260"/>
                  <wp:effectExtent l="0" t="0" r="0" b="0"/>
                  <wp:docPr id="5" name="Graphic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D4387" w:rsidR="008B4F21" w:rsidTr="00754DA9" w14:paraId="67A616C5" w14:textId="77777777">
        <w:trPr>
          <w:trHeight w:val="288"/>
        </w:trPr>
        <w:tc>
          <w:tcPr>
            <w:tcW w:w="709" w:type="dxa"/>
          </w:tcPr>
          <w:p w:rsidRPr="00CD4387" w:rsidR="008B4F21" w:rsidP="00754DA9" w:rsidRDefault="008B4F21" w14:paraId="67A616C1" w14:textId="77777777">
            <w:pPr>
              <w:spacing w:before="10" w:after="0" w:line="240" w:lineRule="atLeast"/>
              <w:ind w:left="-284"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6"/>
                <w:sz w:val="24"/>
                <w:szCs w:val="24"/>
              </w:rPr>
              <w:t>1.03</w:t>
            </w:r>
          </w:p>
        </w:tc>
        <w:tc>
          <w:tcPr>
            <w:tcW w:w="5406" w:type="dxa"/>
          </w:tcPr>
          <w:p w:rsidRPr="00CD4387" w:rsidR="008B4F21" w:rsidP="00754DA9" w:rsidRDefault="008B4F21" w14:paraId="67A616C2" w14:textId="77777777">
            <w:pPr>
              <w:spacing w:before="1" w:after="0" w:line="240" w:lineRule="atLeast"/>
              <w:ind w:left="-284"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Import duties (if any)</w:t>
            </w:r>
          </w:p>
        </w:tc>
        <w:tc>
          <w:tcPr>
            <w:tcW w:w="1800" w:type="dxa"/>
            <w:vAlign w:val="center"/>
          </w:tcPr>
          <w:p w:rsidRPr="00CD4387" w:rsidR="008B4F21" w:rsidP="0007158D" w:rsidRDefault="008B4F21" w14:paraId="67A616C3" w14:textId="77777777">
            <w:pPr>
              <w:pStyle w:val="TP1pkt"/>
              <w:numPr>
                <w:ilvl w:val="0"/>
                <w:numId w:val="0"/>
              </w:numPr>
              <w:ind w:right="-285"/>
              <w:rPr>
                <w:rFonts w:eastAsia="Arial" w:asciiTheme="minorHAnsi" w:hAnsiTheme="minorHAnsi" w:cstheme="minorHAnsi"/>
                <w:sz w:val="24"/>
              </w:rPr>
            </w:pPr>
          </w:p>
        </w:tc>
        <w:tc>
          <w:tcPr>
            <w:tcW w:w="1530" w:type="dxa"/>
            <w:vAlign w:val="center"/>
          </w:tcPr>
          <w:p w:rsidRPr="00CD4387" w:rsidR="008B4F21" w:rsidP="0007158D" w:rsidRDefault="008B4F21" w14:paraId="67A616C4" w14:textId="77777777">
            <w:pPr>
              <w:spacing w:before="10" w:after="0" w:line="240" w:lineRule="atLeast"/>
              <w:ind w:right="-285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eastAsia="Arial" w:cstheme="minorHAnsi"/>
                <w:noProof/>
                <w:sz w:val="24"/>
                <w:szCs w:val="24"/>
              </w:rPr>
              <w:drawing>
                <wp:inline distT="0" distB="0" distL="0" distR="0" wp14:anchorId="67A61803" wp14:editId="67A61804">
                  <wp:extent cx="175260" cy="175260"/>
                  <wp:effectExtent l="0" t="0" r="0" b="0"/>
                  <wp:docPr id="4" name="Graphic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D4387" w:rsidR="008B4F21" w:rsidTr="00754DA9" w14:paraId="67A616CA" w14:textId="77777777">
        <w:trPr>
          <w:trHeight w:val="288"/>
        </w:trPr>
        <w:tc>
          <w:tcPr>
            <w:tcW w:w="709" w:type="dxa"/>
            <w:shd w:val="clear" w:color="auto" w:fill="ADA59E"/>
          </w:tcPr>
          <w:p w:rsidRPr="00CD4387" w:rsidR="008B4F21" w:rsidP="00754DA9" w:rsidRDefault="008B4F21" w14:paraId="67A616C6" w14:textId="77777777">
            <w:pPr>
              <w:spacing w:before="18" w:after="0" w:line="249" w:lineRule="exact"/>
              <w:ind w:left="-284" w:right="-20"/>
              <w:jc w:val="center"/>
              <w:rPr>
                <w:rFonts w:eastAsia="Arial" w:cstheme="minorHAnsi"/>
                <w:b/>
                <w:w w:val="142"/>
                <w:position w:val="-2"/>
                <w:sz w:val="24"/>
                <w:szCs w:val="24"/>
              </w:rPr>
            </w:pPr>
            <w:r w:rsidRPr="00CD4387">
              <w:rPr>
                <w:rFonts w:eastAsia="Arial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406" w:type="dxa"/>
            <w:shd w:val="clear" w:color="auto" w:fill="ADA59E"/>
            <w:vAlign w:val="center"/>
          </w:tcPr>
          <w:p w:rsidRPr="00CD4387" w:rsidR="008B4F21" w:rsidP="00754DA9" w:rsidRDefault="008B4F21" w14:paraId="67A616C7" w14:textId="77777777">
            <w:pPr>
              <w:spacing w:before="3" w:after="0" w:line="240" w:lineRule="atLeast"/>
              <w:ind w:left="-284" w:right="-20"/>
              <w:jc w:val="center"/>
              <w:rPr>
                <w:rFonts w:eastAsia="Arial" w:cstheme="minorHAnsi"/>
                <w:b/>
                <w:w w:val="142"/>
                <w:position w:val="-2"/>
                <w:sz w:val="24"/>
                <w:szCs w:val="24"/>
              </w:rPr>
            </w:pPr>
            <w:r w:rsidRPr="00CD4387">
              <w:rPr>
                <w:rFonts w:cstheme="minorHAnsi"/>
                <w:b/>
                <w:sz w:val="24"/>
                <w:szCs w:val="24"/>
              </w:rPr>
              <w:t xml:space="preserve">MOBILISATION </w:t>
            </w:r>
          </w:p>
        </w:tc>
        <w:tc>
          <w:tcPr>
            <w:tcW w:w="1800" w:type="dxa"/>
            <w:shd w:val="clear" w:color="auto" w:fill="ADA59E"/>
          </w:tcPr>
          <w:p w:rsidRPr="00CD4387" w:rsidR="008B4F21" w:rsidP="0007158D" w:rsidRDefault="008B4F21" w14:paraId="67A616C8" w14:textId="77777777">
            <w:pPr>
              <w:pStyle w:val="TP1pkt"/>
              <w:numPr>
                <w:ilvl w:val="0"/>
                <w:numId w:val="0"/>
              </w:numPr>
              <w:ind w:right="-285"/>
              <w:rPr>
                <w:rFonts w:eastAsia="Arial" w:asciiTheme="minorHAnsi" w:hAnsiTheme="minorHAnsi" w:cstheme="minorHAnsi"/>
                <w:b/>
                <w:sz w:val="24"/>
              </w:rPr>
            </w:pPr>
          </w:p>
        </w:tc>
        <w:tc>
          <w:tcPr>
            <w:tcW w:w="1530" w:type="dxa"/>
            <w:shd w:val="clear" w:color="auto" w:fill="ADA59E"/>
          </w:tcPr>
          <w:p w:rsidRPr="00CD4387" w:rsidR="008B4F21" w:rsidP="0007158D" w:rsidRDefault="008B4F21" w14:paraId="67A616C9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6CF" w14:textId="77777777">
        <w:trPr>
          <w:trHeight w:val="288"/>
        </w:trPr>
        <w:tc>
          <w:tcPr>
            <w:tcW w:w="709" w:type="dxa"/>
          </w:tcPr>
          <w:p w:rsidRPr="00CD4387" w:rsidR="008B4F21" w:rsidP="00754DA9" w:rsidRDefault="008B4F21" w14:paraId="67A616CB" w14:textId="77777777">
            <w:pPr>
              <w:spacing w:before="8" w:after="0" w:line="260" w:lineRule="exact"/>
              <w:ind w:left="-284"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2.01</w:t>
            </w:r>
          </w:p>
        </w:tc>
        <w:tc>
          <w:tcPr>
            <w:tcW w:w="5406" w:type="dxa"/>
          </w:tcPr>
          <w:p w:rsidRPr="00CD4387" w:rsidR="008B4F21" w:rsidP="00754DA9" w:rsidRDefault="008B4F21" w14:paraId="67A616CC" w14:textId="77777777">
            <w:pPr>
              <w:adjustRightInd w:val="0"/>
              <w:spacing w:after="0" w:line="240" w:lineRule="atLeast"/>
              <w:ind w:left="-284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Site offices (including toilets)</w:t>
            </w:r>
          </w:p>
        </w:tc>
        <w:tc>
          <w:tcPr>
            <w:tcW w:w="1800" w:type="dxa"/>
            <w:vAlign w:val="center"/>
          </w:tcPr>
          <w:p w:rsidRPr="00CD4387" w:rsidR="008B4F21" w:rsidP="0007158D" w:rsidRDefault="008B4F21" w14:paraId="67A616CD" w14:textId="77777777">
            <w:pPr>
              <w:pStyle w:val="TP1pkt"/>
              <w:numPr>
                <w:ilvl w:val="0"/>
                <w:numId w:val="0"/>
              </w:numPr>
              <w:ind w:right="-285"/>
              <w:rPr>
                <w:rFonts w:eastAsia="Arial" w:asciiTheme="minorHAnsi" w:hAnsiTheme="minorHAnsi" w:cstheme="minorHAnsi"/>
                <w:sz w:val="24"/>
              </w:rPr>
            </w:pPr>
          </w:p>
        </w:tc>
        <w:tc>
          <w:tcPr>
            <w:tcW w:w="1530" w:type="dxa"/>
            <w:vAlign w:val="center"/>
          </w:tcPr>
          <w:p w:rsidRPr="00CD4387" w:rsidR="008B4F21" w:rsidP="0007158D" w:rsidRDefault="008B4F21" w14:paraId="67A616CE" w14:textId="77777777">
            <w:pPr>
              <w:spacing w:after="0" w:line="240" w:lineRule="atLeast"/>
              <w:ind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 w:rsidRPr="00CD4387">
              <w:rPr>
                <w:rFonts w:eastAsia="Arial" w:cstheme="minorHAnsi"/>
                <w:noProof/>
                <w:sz w:val="24"/>
                <w:szCs w:val="24"/>
              </w:rPr>
              <w:drawing>
                <wp:inline distT="0" distB="0" distL="0" distR="0" wp14:anchorId="67A61805" wp14:editId="67A61806">
                  <wp:extent cx="175260" cy="175260"/>
                  <wp:effectExtent l="0" t="0" r="0" b="0"/>
                  <wp:docPr id="8" name="Graphic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D4387" w:rsidR="008B4F21" w:rsidTr="00754DA9" w14:paraId="67A616D4" w14:textId="77777777">
        <w:trPr>
          <w:trHeight w:val="288"/>
        </w:trPr>
        <w:tc>
          <w:tcPr>
            <w:tcW w:w="709" w:type="dxa"/>
          </w:tcPr>
          <w:p w:rsidRPr="00CD4387" w:rsidR="008B4F21" w:rsidP="00754DA9" w:rsidRDefault="008B4F21" w14:paraId="67A616D0" w14:textId="77777777">
            <w:pPr>
              <w:spacing w:before="17" w:after="0" w:line="255" w:lineRule="exact"/>
              <w:ind w:left="-284"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6"/>
                <w:position w:val="-1"/>
                <w:sz w:val="24"/>
                <w:szCs w:val="24"/>
              </w:rPr>
              <w:t>2.02</w:t>
            </w:r>
          </w:p>
        </w:tc>
        <w:tc>
          <w:tcPr>
            <w:tcW w:w="5406" w:type="dxa"/>
          </w:tcPr>
          <w:p w:rsidRPr="00CD4387" w:rsidR="008B4F21" w:rsidP="00754DA9" w:rsidRDefault="008B4F21" w14:paraId="67A616D1" w14:textId="77777777">
            <w:pPr>
              <w:adjustRightInd w:val="0"/>
              <w:spacing w:after="0" w:line="240" w:lineRule="atLeast"/>
              <w:ind w:left="-284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Maintenance of the site offices</w:t>
            </w:r>
          </w:p>
        </w:tc>
        <w:tc>
          <w:tcPr>
            <w:tcW w:w="1800" w:type="dxa"/>
            <w:vAlign w:val="center"/>
          </w:tcPr>
          <w:p w:rsidRPr="00CD4387" w:rsidR="008B4F21" w:rsidP="0007158D" w:rsidRDefault="008B4F21" w14:paraId="67A616D2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07" wp14:editId="67A61808">
                  <wp:extent cx="175260" cy="175260"/>
                  <wp:effectExtent l="0" t="0" r="0" b="0"/>
                  <wp:docPr id="9" name="Graphic 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Pr="00CD4387" w:rsidR="008B4F21" w:rsidP="0007158D" w:rsidRDefault="008B4F21" w14:paraId="67A616D3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6D9" w14:textId="77777777">
        <w:trPr>
          <w:trHeight w:val="288"/>
        </w:trPr>
        <w:tc>
          <w:tcPr>
            <w:tcW w:w="709" w:type="dxa"/>
          </w:tcPr>
          <w:p w:rsidRPr="00CD4387" w:rsidR="008B4F21" w:rsidP="00754DA9" w:rsidRDefault="008B4F21" w14:paraId="67A616D5" w14:textId="77777777">
            <w:pPr>
              <w:spacing w:before="13" w:after="0" w:line="240" w:lineRule="atLeast"/>
              <w:ind w:left="-284"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7"/>
                <w:sz w:val="24"/>
                <w:szCs w:val="24"/>
              </w:rPr>
              <w:t>2.03</w:t>
            </w:r>
          </w:p>
        </w:tc>
        <w:tc>
          <w:tcPr>
            <w:tcW w:w="5406" w:type="dxa"/>
          </w:tcPr>
          <w:p w:rsidRPr="00CD4387" w:rsidR="008B4F21" w:rsidP="00754DA9" w:rsidRDefault="008B4F21" w14:paraId="67A616D6" w14:textId="77777777">
            <w:pPr>
              <w:spacing w:before="1" w:after="0" w:line="252" w:lineRule="auto"/>
              <w:ind w:left="-284"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Furniture and Equipment</w:t>
            </w:r>
          </w:p>
        </w:tc>
        <w:tc>
          <w:tcPr>
            <w:tcW w:w="1800" w:type="dxa"/>
            <w:vAlign w:val="center"/>
          </w:tcPr>
          <w:p w:rsidRPr="00CD4387" w:rsidR="008B4F21" w:rsidP="0007158D" w:rsidRDefault="008B4F21" w14:paraId="67A616D7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09" wp14:editId="67A6180A">
                  <wp:extent cx="175260" cy="175260"/>
                  <wp:effectExtent l="0" t="0" r="0" b="0"/>
                  <wp:docPr id="10" name="Graphic 1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Pr="00CD4387" w:rsidR="008B4F21" w:rsidP="0007158D" w:rsidRDefault="008B4F21" w14:paraId="67A616D8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6DE" w14:textId="77777777">
        <w:trPr>
          <w:trHeight w:val="288"/>
        </w:trPr>
        <w:tc>
          <w:tcPr>
            <w:tcW w:w="709" w:type="dxa"/>
          </w:tcPr>
          <w:p w:rsidRPr="00CD4387" w:rsidR="008B4F21" w:rsidP="00754DA9" w:rsidRDefault="008B4F21" w14:paraId="67A616DA" w14:textId="77777777">
            <w:pPr>
              <w:spacing w:before="5" w:after="0" w:line="240" w:lineRule="atLeast"/>
              <w:ind w:left="-284"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6"/>
                <w:sz w:val="24"/>
                <w:szCs w:val="24"/>
              </w:rPr>
              <w:t>2.04</w:t>
            </w:r>
          </w:p>
        </w:tc>
        <w:tc>
          <w:tcPr>
            <w:tcW w:w="5406" w:type="dxa"/>
          </w:tcPr>
          <w:p w:rsidRPr="00CD4387" w:rsidR="008B4F21" w:rsidP="00754DA9" w:rsidRDefault="008B4F21" w14:paraId="67A616DB" w14:textId="77777777">
            <w:pPr>
              <w:spacing w:after="0" w:line="256" w:lineRule="exact"/>
              <w:ind w:left="-284"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Electricity to offices (potential charge back to contractor)</w:t>
            </w:r>
          </w:p>
        </w:tc>
        <w:tc>
          <w:tcPr>
            <w:tcW w:w="1800" w:type="dxa"/>
            <w:vAlign w:val="center"/>
          </w:tcPr>
          <w:p w:rsidRPr="00CD4387" w:rsidR="008B4F21" w:rsidP="0007158D" w:rsidRDefault="008B4F21" w14:paraId="67A616DC" w14:textId="77777777">
            <w:pPr>
              <w:pStyle w:val="TP1pkt"/>
              <w:numPr>
                <w:ilvl w:val="0"/>
                <w:numId w:val="0"/>
              </w:numPr>
              <w:ind w:right="-285"/>
              <w:rPr>
                <w:rFonts w:eastAsia="Arial" w:asciiTheme="minorHAnsi" w:hAnsiTheme="minorHAnsi" w:cstheme="minorHAnsi"/>
                <w:sz w:val="24"/>
              </w:rPr>
            </w:pPr>
          </w:p>
        </w:tc>
        <w:tc>
          <w:tcPr>
            <w:tcW w:w="1530" w:type="dxa"/>
            <w:vAlign w:val="center"/>
          </w:tcPr>
          <w:p w:rsidRPr="00CD4387" w:rsidR="008B4F21" w:rsidP="0007158D" w:rsidRDefault="008B4F21" w14:paraId="67A616DD" w14:textId="77777777">
            <w:pPr>
              <w:spacing w:after="0" w:line="240" w:lineRule="atLeast"/>
              <w:ind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 w:rsidRPr="00CD4387">
              <w:rPr>
                <w:rFonts w:eastAsia="Arial" w:cstheme="minorHAnsi"/>
                <w:noProof/>
                <w:sz w:val="24"/>
                <w:szCs w:val="24"/>
              </w:rPr>
              <w:drawing>
                <wp:inline distT="0" distB="0" distL="0" distR="0" wp14:anchorId="67A6180B" wp14:editId="67A6180C">
                  <wp:extent cx="175260" cy="175260"/>
                  <wp:effectExtent l="0" t="0" r="0" b="0"/>
                  <wp:docPr id="11" name="Graphic 1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D4387" w:rsidR="008B4F21" w:rsidTr="00754DA9" w14:paraId="67A616E4" w14:textId="77777777">
        <w:trPr>
          <w:trHeight w:val="288"/>
        </w:trPr>
        <w:tc>
          <w:tcPr>
            <w:tcW w:w="709" w:type="dxa"/>
          </w:tcPr>
          <w:p w:rsidRPr="00CD4387" w:rsidR="008B4F21" w:rsidP="00754DA9" w:rsidRDefault="008B4F21" w14:paraId="67A616DF" w14:textId="77777777">
            <w:pPr>
              <w:spacing w:before="8" w:after="0" w:line="260" w:lineRule="exact"/>
              <w:ind w:left="-284"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6"/>
                <w:position w:val="-1"/>
                <w:sz w:val="24"/>
                <w:szCs w:val="24"/>
              </w:rPr>
              <w:t>2.05</w:t>
            </w:r>
          </w:p>
        </w:tc>
        <w:tc>
          <w:tcPr>
            <w:tcW w:w="5406" w:type="dxa"/>
          </w:tcPr>
          <w:p w:rsidRPr="00CD4387" w:rsidR="008B4F21" w:rsidP="00754DA9" w:rsidRDefault="008B4F21" w14:paraId="67A616E0" w14:textId="77777777">
            <w:pPr>
              <w:adjustRightInd w:val="0"/>
              <w:spacing w:after="0" w:line="240" w:lineRule="atLeast"/>
              <w:ind w:left="-284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Internet connection to offices and ground</w:t>
            </w:r>
          </w:p>
          <w:p w:rsidRPr="00CD4387" w:rsidR="008B4F21" w:rsidP="00754DA9" w:rsidRDefault="008B4F21" w14:paraId="67A616E1" w14:textId="77777777">
            <w:pPr>
              <w:spacing w:after="0" w:line="261" w:lineRule="exact"/>
              <w:ind w:left="-284"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 xml:space="preserve">telephone line </w:t>
            </w:r>
          </w:p>
        </w:tc>
        <w:tc>
          <w:tcPr>
            <w:tcW w:w="1800" w:type="dxa"/>
            <w:vAlign w:val="center"/>
          </w:tcPr>
          <w:p w:rsidRPr="00CD4387" w:rsidR="008B4F21" w:rsidP="0007158D" w:rsidRDefault="008B4F21" w14:paraId="67A616E2" w14:textId="77777777">
            <w:pPr>
              <w:pStyle w:val="TP1pkt"/>
              <w:numPr>
                <w:ilvl w:val="0"/>
                <w:numId w:val="0"/>
              </w:numPr>
              <w:ind w:right="-285"/>
              <w:rPr>
                <w:rFonts w:eastAsia="Arial" w:asciiTheme="minorHAnsi" w:hAnsiTheme="minorHAnsi" w:cstheme="minorHAnsi"/>
                <w:sz w:val="24"/>
              </w:rPr>
            </w:pPr>
          </w:p>
        </w:tc>
        <w:tc>
          <w:tcPr>
            <w:tcW w:w="1530" w:type="dxa"/>
            <w:vAlign w:val="center"/>
          </w:tcPr>
          <w:p w:rsidRPr="00CD4387" w:rsidR="008B4F21" w:rsidP="0007158D" w:rsidRDefault="008B4F21" w14:paraId="67A616E3" w14:textId="77777777">
            <w:pPr>
              <w:spacing w:after="0" w:line="240" w:lineRule="atLeast"/>
              <w:ind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 w:rsidRPr="00CD4387">
              <w:rPr>
                <w:rFonts w:eastAsia="Arial" w:cstheme="minorHAnsi"/>
                <w:noProof/>
                <w:sz w:val="24"/>
                <w:szCs w:val="24"/>
              </w:rPr>
              <w:drawing>
                <wp:inline distT="0" distB="0" distL="0" distR="0" wp14:anchorId="67A6180D" wp14:editId="67A6180E">
                  <wp:extent cx="175260" cy="175260"/>
                  <wp:effectExtent l="0" t="0" r="0" b="0"/>
                  <wp:docPr id="12" name="Graphic 1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D4387" w:rsidR="008B4F21" w:rsidTr="00754DA9" w14:paraId="67A616E9" w14:textId="77777777">
        <w:trPr>
          <w:trHeight w:val="288"/>
        </w:trPr>
        <w:tc>
          <w:tcPr>
            <w:tcW w:w="709" w:type="dxa"/>
            <w:shd w:val="clear" w:color="auto" w:fill="ADA59E"/>
          </w:tcPr>
          <w:p w:rsidRPr="00CD4387" w:rsidR="008B4F21" w:rsidP="00754DA9" w:rsidRDefault="008B4F21" w14:paraId="67A616E5" w14:textId="77777777">
            <w:pPr>
              <w:spacing w:before="20" w:after="0" w:line="254" w:lineRule="exact"/>
              <w:ind w:left="-284" w:right="-20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D4387">
              <w:rPr>
                <w:rFonts w:eastAsia="Arial" w:cstheme="minorHAnsi"/>
                <w:b/>
                <w:w w:val="115"/>
                <w:position w:val="-1"/>
                <w:sz w:val="24"/>
                <w:szCs w:val="24"/>
              </w:rPr>
              <w:t>3</w:t>
            </w:r>
          </w:p>
        </w:tc>
        <w:tc>
          <w:tcPr>
            <w:tcW w:w="5406" w:type="dxa"/>
            <w:shd w:val="clear" w:color="auto" w:fill="ADA59E"/>
            <w:vAlign w:val="center"/>
          </w:tcPr>
          <w:p w:rsidRPr="00CD4387" w:rsidR="008B4F21" w:rsidP="00754DA9" w:rsidRDefault="008B4F21" w14:paraId="67A616E6" w14:textId="77777777">
            <w:pPr>
              <w:spacing w:before="3" w:after="0" w:line="240" w:lineRule="atLeast"/>
              <w:ind w:left="-284" w:right="-20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D4387">
              <w:rPr>
                <w:rFonts w:cstheme="minorHAnsi"/>
                <w:b/>
                <w:sz w:val="24"/>
                <w:szCs w:val="24"/>
              </w:rPr>
              <w:t>WELFARE</w:t>
            </w:r>
          </w:p>
        </w:tc>
        <w:tc>
          <w:tcPr>
            <w:tcW w:w="1800" w:type="dxa"/>
            <w:shd w:val="clear" w:color="auto" w:fill="ADA59E"/>
          </w:tcPr>
          <w:p w:rsidRPr="00CD4387" w:rsidR="008B4F21" w:rsidP="0007158D" w:rsidRDefault="008B4F21" w14:paraId="67A616E7" w14:textId="77777777">
            <w:pPr>
              <w:pStyle w:val="TP1pkt"/>
              <w:numPr>
                <w:ilvl w:val="0"/>
                <w:numId w:val="0"/>
              </w:numPr>
              <w:ind w:right="-285"/>
              <w:rPr>
                <w:rFonts w:eastAsia="Arial" w:asciiTheme="minorHAnsi" w:hAnsiTheme="minorHAnsi" w:cstheme="minorHAnsi"/>
                <w:b/>
                <w:sz w:val="24"/>
              </w:rPr>
            </w:pPr>
          </w:p>
        </w:tc>
        <w:tc>
          <w:tcPr>
            <w:tcW w:w="1530" w:type="dxa"/>
            <w:shd w:val="clear" w:color="auto" w:fill="ADA59E"/>
          </w:tcPr>
          <w:p w:rsidRPr="00CD4387" w:rsidR="008B4F21" w:rsidP="0007158D" w:rsidRDefault="008B4F21" w14:paraId="67A616E8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6EE" w14:textId="77777777">
        <w:trPr>
          <w:trHeight w:val="288"/>
        </w:trPr>
        <w:tc>
          <w:tcPr>
            <w:tcW w:w="709" w:type="dxa"/>
          </w:tcPr>
          <w:p w:rsidRPr="00CD4387" w:rsidR="008B4F21" w:rsidP="00754DA9" w:rsidRDefault="008B4F21" w14:paraId="67A616EA" w14:textId="77777777">
            <w:pPr>
              <w:spacing w:before="9" w:after="0" w:line="263" w:lineRule="exact"/>
              <w:ind w:left="-284" w:right="-20"/>
              <w:jc w:val="center"/>
              <w:rPr>
                <w:rFonts w:eastAsia="Arial" w:cstheme="minorHAnsi"/>
                <w:sz w:val="24"/>
                <w:szCs w:val="24"/>
              </w:rPr>
            </w:pPr>
            <w:bookmarkStart w:name="_Hlk115425382" w:id="0"/>
            <w:r w:rsidRPr="00CD4387">
              <w:rPr>
                <w:rFonts w:eastAsia="Arial" w:cstheme="minorHAnsi"/>
                <w:w w:val="106"/>
                <w:sz w:val="24"/>
                <w:szCs w:val="24"/>
              </w:rPr>
              <w:t>3.01</w:t>
            </w:r>
          </w:p>
        </w:tc>
        <w:tc>
          <w:tcPr>
            <w:tcW w:w="5406" w:type="dxa"/>
          </w:tcPr>
          <w:p w:rsidRPr="00CD4387" w:rsidR="008B4F21" w:rsidP="00754DA9" w:rsidRDefault="008B4F21" w14:paraId="67A616EB" w14:textId="77777777">
            <w:pPr>
              <w:spacing w:after="0" w:line="262" w:lineRule="exact"/>
              <w:ind w:left="-104" w:right="-20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Paramedic and First Aid Station on site during Mall opening hours</w:t>
            </w:r>
          </w:p>
        </w:tc>
        <w:tc>
          <w:tcPr>
            <w:tcW w:w="1800" w:type="dxa"/>
            <w:vAlign w:val="center"/>
          </w:tcPr>
          <w:p w:rsidRPr="00CD4387" w:rsidR="008B4F21" w:rsidP="0007158D" w:rsidRDefault="008B4F21" w14:paraId="67A616EC" w14:textId="77777777">
            <w:pPr>
              <w:pStyle w:val="TP1pkt"/>
              <w:numPr>
                <w:ilvl w:val="0"/>
                <w:numId w:val="0"/>
              </w:numPr>
              <w:ind w:right="-285"/>
              <w:rPr>
                <w:rFonts w:eastAsia="Arial" w:asciiTheme="minorHAnsi" w:hAnsiTheme="minorHAnsi" w:cstheme="minorHAnsi"/>
                <w:sz w:val="24"/>
              </w:rPr>
            </w:pPr>
          </w:p>
        </w:tc>
        <w:tc>
          <w:tcPr>
            <w:tcW w:w="1530" w:type="dxa"/>
            <w:vAlign w:val="center"/>
          </w:tcPr>
          <w:p w:rsidRPr="00CD4387" w:rsidR="008B4F21" w:rsidP="0007158D" w:rsidRDefault="008B4F21" w14:paraId="67A616ED" w14:textId="77777777">
            <w:pPr>
              <w:spacing w:after="0" w:line="240" w:lineRule="atLeast"/>
              <w:ind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 w:rsidRPr="00CD4387">
              <w:rPr>
                <w:rFonts w:eastAsia="Arial" w:cstheme="minorHAnsi"/>
                <w:noProof/>
                <w:sz w:val="24"/>
                <w:szCs w:val="24"/>
              </w:rPr>
              <w:drawing>
                <wp:inline distT="0" distB="0" distL="0" distR="0" wp14:anchorId="67A6180F" wp14:editId="67A61810">
                  <wp:extent cx="175260" cy="175260"/>
                  <wp:effectExtent l="0" t="0" r="0" b="0"/>
                  <wp:docPr id="13" name="Graphic 1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D4387" w:rsidR="008B4F21" w:rsidTr="00754DA9" w14:paraId="67A616F3" w14:textId="77777777">
        <w:trPr>
          <w:trHeight w:val="288"/>
        </w:trPr>
        <w:tc>
          <w:tcPr>
            <w:tcW w:w="709" w:type="dxa"/>
          </w:tcPr>
          <w:p w:rsidRPr="00CD4387" w:rsidR="008B4F21" w:rsidP="00754DA9" w:rsidRDefault="008B4F21" w14:paraId="67A616EF" w14:textId="77777777">
            <w:pPr>
              <w:spacing w:before="9" w:after="0" w:line="263" w:lineRule="exact"/>
              <w:ind w:left="-284" w:right="-20"/>
              <w:jc w:val="center"/>
              <w:rPr>
                <w:rFonts w:eastAsia="Arial" w:cstheme="minorHAnsi"/>
                <w:w w:val="106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6"/>
                <w:sz w:val="24"/>
                <w:szCs w:val="24"/>
              </w:rPr>
              <w:t>3.02</w:t>
            </w:r>
          </w:p>
        </w:tc>
        <w:tc>
          <w:tcPr>
            <w:tcW w:w="5406" w:type="dxa"/>
          </w:tcPr>
          <w:p w:rsidRPr="00CD4387" w:rsidR="008B4F21" w:rsidP="00754DA9" w:rsidRDefault="008B4F21" w14:paraId="67A616F0" w14:textId="77777777">
            <w:pPr>
              <w:spacing w:after="0" w:line="262" w:lineRule="exact"/>
              <w:ind w:left="-104" w:right="-20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Full time HSE officer who can administrate first aid in line with the RISK of the activity being carried out</w:t>
            </w:r>
          </w:p>
        </w:tc>
        <w:tc>
          <w:tcPr>
            <w:tcW w:w="1800" w:type="dxa"/>
            <w:vAlign w:val="center"/>
          </w:tcPr>
          <w:p w:rsidRPr="00CD4387" w:rsidR="008B4F21" w:rsidP="0007158D" w:rsidRDefault="008B4F21" w14:paraId="67A616F1" w14:textId="77777777">
            <w:pPr>
              <w:pStyle w:val="TP1pkt"/>
              <w:numPr>
                <w:ilvl w:val="0"/>
                <w:numId w:val="0"/>
              </w:numPr>
              <w:ind w:right="-285"/>
              <w:rPr>
                <w:rFonts w:eastAsia="Arial" w:asciiTheme="minorHAnsi" w:hAnsiTheme="minorHAnsi" w:cstheme="minorHAnsi"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sz w:val="24"/>
              </w:rPr>
              <w:t xml:space="preserve">            </w:t>
            </w: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11" wp14:editId="67A61812">
                  <wp:extent cx="175260" cy="175260"/>
                  <wp:effectExtent l="0" t="0" r="0" b="0"/>
                  <wp:docPr id="40" name="Graphic 4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Pr="00CD4387" w:rsidR="008B4F21" w:rsidP="0007158D" w:rsidRDefault="008B4F21" w14:paraId="67A616F2" w14:textId="77777777">
            <w:pPr>
              <w:spacing w:after="0" w:line="240" w:lineRule="atLeast"/>
              <w:ind w:right="-285"/>
              <w:jc w:val="center"/>
              <w:rPr>
                <w:rFonts w:eastAsia="Arial" w:cstheme="minorHAnsi"/>
                <w:noProof/>
                <w:sz w:val="24"/>
                <w:szCs w:val="24"/>
              </w:rPr>
            </w:pPr>
          </w:p>
        </w:tc>
      </w:tr>
      <w:bookmarkEnd w:id="0"/>
      <w:tr w:rsidRPr="00CD4387" w:rsidR="008B4F21" w:rsidTr="00754DA9" w14:paraId="67A616F8" w14:textId="77777777">
        <w:trPr>
          <w:trHeight w:val="288"/>
        </w:trPr>
        <w:tc>
          <w:tcPr>
            <w:tcW w:w="709" w:type="dxa"/>
          </w:tcPr>
          <w:p w:rsidRPr="00CD4387" w:rsidR="008B4F21" w:rsidP="00754DA9" w:rsidRDefault="008B4F21" w14:paraId="67A616F4" w14:textId="77777777">
            <w:pPr>
              <w:spacing w:before="5" w:after="0" w:line="263" w:lineRule="exact"/>
              <w:ind w:left="-284"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6"/>
                <w:sz w:val="24"/>
                <w:szCs w:val="24"/>
              </w:rPr>
              <w:t>3.03</w:t>
            </w:r>
          </w:p>
        </w:tc>
        <w:tc>
          <w:tcPr>
            <w:tcW w:w="5406" w:type="dxa"/>
          </w:tcPr>
          <w:p w:rsidRPr="00CD4387" w:rsidR="008B4F21" w:rsidP="00754DA9" w:rsidRDefault="008B4F21" w14:paraId="67A616F5" w14:textId="77777777">
            <w:pPr>
              <w:spacing w:after="0" w:line="261" w:lineRule="exact"/>
              <w:ind w:left="-284"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Rest Areas / covered shelters</w:t>
            </w:r>
          </w:p>
        </w:tc>
        <w:tc>
          <w:tcPr>
            <w:tcW w:w="1800" w:type="dxa"/>
            <w:vAlign w:val="center"/>
          </w:tcPr>
          <w:p w:rsidRPr="00CD4387" w:rsidR="008B4F21" w:rsidP="0007158D" w:rsidRDefault="008B4F21" w14:paraId="67A616F6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13" wp14:editId="67A61814">
                  <wp:extent cx="175260" cy="175260"/>
                  <wp:effectExtent l="0" t="0" r="0" b="0"/>
                  <wp:docPr id="14" name="Graphic 1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Pr="00CD4387" w:rsidR="008B4F21" w:rsidP="0007158D" w:rsidRDefault="008B4F21" w14:paraId="67A616F7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6FD" w14:textId="77777777">
        <w:trPr>
          <w:trHeight w:val="288"/>
        </w:trPr>
        <w:tc>
          <w:tcPr>
            <w:tcW w:w="709" w:type="dxa"/>
          </w:tcPr>
          <w:p w:rsidRPr="00CD4387" w:rsidR="008B4F21" w:rsidP="00754DA9" w:rsidRDefault="008B4F21" w14:paraId="67A616F9" w14:textId="77777777">
            <w:pPr>
              <w:spacing w:before="5" w:after="0" w:line="263" w:lineRule="exact"/>
              <w:ind w:left="-284" w:right="-20"/>
              <w:jc w:val="center"/>
              <w:rPr>
                <w:rFonts w:eastAsia="Arial" w:cstheme="minorHAnsi"/>
                <w:w w:val="106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6"/>
                <w:sz w:val="24"/>
                <w:szCs w:val="24"/>
              </w:rPr>
              <w:t>3.04</w:t>
            </w:r>
          </w:p>
        </w:tc>
        <w:tc>
          <w:tcPr>
            <w:tcW w:w="5406" w:type="dxa"/>
          </w:tcPr>
          <w:p w:rsidRPr="00CD4387" w:rsidR="008B4F21" w:rsidP="00754DA9" w:rsidRDefault="008B4F21" w14:paraId="67A616FA" w14:textId="77777777">
            <w:pPr>
              <w:spacing w:after="0" w:line="261" w:lineRule="exact"/>
              <w:ind w:left="-284" w:right="-20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HSE measures and control</w:t>
            </w:r>
          </w:p>
        </w:tc>
        <w:tc>
          <w:tcPr>
            <w:tcW w:w="1800" w:type="dxa"/>
            <w:vAlign w:val="center"/>
          </w:tcPr>
          <w:p w:rsidRPr="00CD4387" w:rsidR="008B4F21" w:rsidP="0007158D" w:rsidRDefault="008B4F21" w14:paraId="67A616FB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noProof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15" wp14:editId="67A61816">
                  <wp:extent cx="175260" cy="175260"/>
                  <wp:effectExtent l="0" t="0" r="0" b="0"/>
                  <wp:docPr id="1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Pr="00CD4387" w:rsidR="008B4F21" w:rsidP="0007158D" w:rsidRDefault="008B4F21" w14:paraId="67A616FC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02" w14:textId="77777777">
        <w:trPr>
          <w:trHeight w:val="288"/>
        </w:trPr>
        <w:tc>
          <w:tcPr>
            <w:tcW w:w="709" w:type="dxa"/>
            <w:shd w:val="clear" w:color="auto" w:fill="ADA59E"/>
          </w:tcPr>
          <w:p w:rsidRPr="00CD4387" w:rsidR="008B4F21" w:rsidP="00754DA9" w:rsidRDefault="008B4F21" w14:paraId="67A616FE" w14:textId="77777777">
            <w:pPr>
              <w:spacing w:before="21" w:after="0" w:line="255" w:lineRule="exact"/>
              <w:ind w:left="-284" w:right="-20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D4387">
              <w:rPr>
                <w:rFonts w:eastAsia="Arial" w:cstheme="minorHAnsi"/>
                <w:b/>
                <w:w w:val="110"/>
                <w:position w:val="-1"/>
                <w:sz w:val="24"/>
                <w:szCs w:val="24"/>
              </w:rPr>
              <w:t>4</w:t>
            </w:r>
          </w:p>
        </w:tc>
        <w:tc>
          <w:tcPr>
            <w:tcW w:w="5406" w:type="dxa"/>
            <w:shd w:val="clear" w:color="auto" w:fill="ADA59E"/>
            <w:vAlign w:val="center"/>
          </w:tcPr>
          <w:p w:rsidRPr="00CD4387" w:rsidR="008B4F21" w:rsidP="00754DA9" w:rsidRDefault="008B4F21" w14:paraId="67A616FF" w14:textId="77777777">
            <w:pPr>
              <w:spacing w:before="7" w:after="0" w:line="240" w:lineRule="atLeast"/>
              <w:ind w:left="-284" w:right="-20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D4387">
              <w:rPr>
                <w:rFonts w:cstheme="minorHAnsi"/>
                <w:b/>
                <w:sz w:val="24"/>
                <w:szCs w:val="24"/>
              </w:rPr>
              <w:t>LOGISTICS</w:t>
            </w:r>
          </w:p>
        </w:tc>
        <w:tc>
          <w:tcPr>
            <w:tcW w:w="1800" w:type="dxa"/>
            <w:shd w:val="clear" w:color="auto" w:fill="ADA59E"/>
          </w:tcPr>
          <w:p w:rsidRPr="00CD4387" w:rsidR="008B4F21" w:rsidP="0007158D" w:rsidRDefault="008B4F21" w14:paraId="67A61700" w14:textId="77777777">
            <w:pPr>
              <w:pStyle w:val="TP1pkt"/>
              <w:numPr>
                <w:ilvl w:val="0"/>
                <w:numId w:val="0"/>
              </w:numPr>
              <w:ind w:right="-285"/>
              <w:rPr>
                <w:rFonts w:eastAsia="Arial" w:asciiTheme="minorHAnsi" w:hAnsiTheme="minorHAnsi" w:cstheme="minorHAnsi"/>
                <w:b/>
                <w:sz w:val="24"/>
              </w:rPr>
            </w:pPr>
          </w:p>
        </w:tc>
        <w:tc>
          <w:tcPr>
            <w:tcW w:w="1530" w:type="dxa"/>
            <w:shd w:val="clear" w:color="auto" w:fill="ADA59E"/>
          </w:tcPr>
          <w:p w:rsidRPr="00CD4387" w:rsidR="008B4F21" w:rsidP="0007158D" w:rsidRDefault="008B4F21" w14:paraId="67A61701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08" w14:textId="77777777">
        <w:trPr>
          <w:trHeight w:val="568"/>
        </w:trPr>
        <w:tc>
          <w:tcPr>
            <w:tcW w:w="709" w:type="dxa"/>
            <w:tcBorders>
              <w:bottom w:val="single" w:color="auto" w:sz="4" w:space="0"/>
            </w:tcBorders>
          </w:tcPr>
          <w:p w:rsidRPr="00CD4387" w:rsidR="008B4F21" w:rsidP="00754DA9" w:rsidRDefault="008B4F21" w14:paraId="67A61703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4.01</w:t>
            </w:r>
          </w:p>
        </w:tc>
        <w:tc>
          <w:tcPr>
            <w:tcW w:w="5406" w:type="dxa"/>
            <w:tcBorders>
              <w:bottom w:val="single" w:color="auto" w:sz="4" w:space="0"/>
            </w:tcBorders>
          </w:tcPr>
          <w:p w:rsidRPr="00CD4387" w:rsidR="008B4F21" w:rsidP="00754DA9" w:rsidRDefault="008B4F21" w14:paraId="67A61704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Mobile crane for loading &amp; Unloading</w:t>
            </w:r>
          </w:p>
          <w:p w:rsidRPr="00CD4387" w:rsidR="008B4F21" w:rsidP="00754DA9" w:rsidRDefault="008B4F21" w14:paraId="67A61705" w14:textId="77777777">
            <w:pPr>
              <w:spacing w:after="0" w:line="258" w:lineRule="exact"/>
              <w:ind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06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17" wp14:editId="67A61818">
                  <wp:extent cx="175260" cy="175260"/>
                  <wp:effectExtent l="0" t="0" r="0" b="0"/>
                  <wp:docPr id="15" name="Graphic 1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07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0D" w14:textId="77777777">
        <w:trPr>
          <w:trHeight w:val="623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09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4.02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0A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Labor attendance for unloading of truck deliveries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0B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19" wp14:editId="67A6181A">
                  <wp:extent cx="175260" cy="175260"/>
                  <wp:effectExtent l="0" t="0" r="0" b="0"/>
                  <wp:docPr id="16" name="Graphic 1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0C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12" w14:textId="77777777">
        <w:trPr>
          <w:trHeight w:val="390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0E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4.03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0F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 xml:space="preserve">Limited lay down &amp; staging area on site, </w:t>
            </w:r>
            <w:proofErr w:type="gramStart"/>
            <w:r w:rsidRPr="00CD4387">
              <w:rPr>
                <w:rFonts w:cstheme="minorHAnsi"/>
                <w:sz w:val="24"/>
                <w:szCs w:val="24"/>
              </w:rPr>
              <w:t>storage</w:t>
            </w:r>
            <w:proofErr w:type="gramEnd"/>
            <w:r w:rsidRPr="00CD4387">
              <w:rPr>
                <w:rFonts w:cstheme="minorHAnsi"/>
                <w:sz w:val="24"/>
                <w:szCs w:val="24"/>
              </w:rPr>
              <w:t xml:space="preserve"> and transportation from offsite storage to site by contractor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10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1B" wp14:editId="67A6181C">
                  <wp:extent cx="175260" cy="175260"/>
                  <wp:effectExtent l="0" t="0" r="0" b="0"/>
                  <wp:docPr id="17" name="Graphic 1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11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17" w14:textId="77777777">
        <w:trPr>
          <w:trHeight w:val="300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13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4.04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14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Temporary storage Containers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15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1D" wp14:editId="67A6181E">
                  <wp:extent cx="175260" cy="175260"/>
                  <wp:effectExtent l="0" t="0" r="0" b="0"/>
                  <wp:docPr id="18" name="Graphic 1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16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1C" w14:textId="77777777">
        <w:trPr>
          <w:trHeight w:val="404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18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4.05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19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Storage area as offsite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1A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1F" wp14:editId="67A61820">
                  <wp:extent cx="175260" cy="175260"/>
                  <wp:effectExtent l="0" t="0" r="0" b="0"/>
                  <wp:docPr id="19" name="Graphic 1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1B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21" w14:textId="77777777">
        <w:trPr>
          <w:trHeight w:val="750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1D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4.06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1E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Accommodation for labor &amp; staff (costs to be identified separately in tender return) Employer will provide a limited lodging on site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1F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21" wp14:editId="67A61822">
                  <wp:extent cx="175260" cy="175260"/>
                  <wp:effectExtent l="0" t="0" r="0" b="0"/>
                  <wp:docPr id="20" name="Graphic 2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20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26" w14:textId="77777777">
        <w:trPr>
          <w:trHeight w:val="346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22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4.07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23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 xml:space="preserve">Diesel consumption site- wide (generators, overall lighting </w:t>
            </w:r>
            <w:proofErr w:type="spellStart"/>
            <w:r w:rsidRPr="00CD4387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CD438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24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23" wp14:editId="67A61824">
                  <wp:extent cx="175260" cy="175260"/>
                  <wp:effectExtent l="0" t="0" r="0" b="0"/>
                  <wp:docPr id="21" name="Graphic 2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25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2B" w14:textId="77777777">
        <w:trPr>
          <w:trHeight w:val="495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27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4.08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28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Diesel consumption for contractor’s equipment/ plant/power tools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29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25" wp14:editId="67A61826">
                  <wp:extent cx="175260" cy="175260"/>
                  <wp:effectExtent l="0" t="0" r="0" b="0"/>
                  <wp:docPr id="22" name="Graphic 2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2A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30" w14:textId="77777777">
        <w:trPr>
          <w:trHeight w:val="425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2C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4.09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2D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Temporary Power supply on site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2E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2F" w14:textId="77777777">
            <w:pPr>
              <w:spacing w:after="0" w:line="240" w:lineRule="atLeast"/>
              <w:ind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 w:rsidRPr="00CD4387">
              <w:rPr>
                <w:rFonts w:eastAsia="Arial" w:cstheme="minorHAnsi"/>
                <w:noProof/>
                <w:sz w:val="24"/>
                <w:szCs w:val="24"/>
              </w:rPr>
              <w:drawing>
                <wp:inline distT="0" distB="0" distL="0" distR="0" wp14:anchorId="67A61827" wp14:editId="67A61828">
                  <wp:extent cx="175260" cy="175260"/>
                  <wp:effectExtent l="0" t="0" r="0" b="0"/>
                  <wp:docPr id="23" name="Graphic 2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D4387" w:rsidR="008B4F21" w:rsidTr="00754DA9" w14:paraId="67A61735" w14:textId="77777777">
        <w:trPr>
          <w:trHeight w:val="417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31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4.10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32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Temporary Water supply on site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33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34" w14:textId="77777777">
            <w:pPr>
              <w:spacing w:after="0" w:line="240" w:lineRule="atLeast"/>
              <w:ind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 w:rsidRPr="00CD4387">
              <w:rPr>
                <w:rFonts w:eastAsia="Arial" w:cstheme="minorHAnsi"/>
                <w:noProof/>
                <w:sz w:val="24"/>
                <w:szCs w:val="24"/>
              </w:rPr>
              <w:drawing>
                <wp:inline distT="0" distB="0" distL="0" distR="0" wp14:anchorId="67A61829" wp14:editId="67A6182A">
                  <wp:extent cx="175260" cy="175260"/>
                  <wp:effectExtent l="0" t="0" r="0" b="0"/>
                  <wp:docPr id="24" name="Graphic 2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D4387" w:rsidR="008B4F21" w:rsidTr="00754DA9" w14:paraId="67A6173A" w14:textId="77777777">
        <w:trPr>
          <w:trHeight w:val="424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36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37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Tools and equipment for carrying out the works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38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2B" wp14:editId="67A6182C">
                  <wp:extent cx="175260" cy="175260"/>
                  <wp:effectExtent l="0" t="0" r="0" b="0"/>
                  <wp:docPr id="25" name="Graphic 2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39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3F" w14:textId="77777777">
        <w:trPr>
          <w:trHeight w:val="465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3B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4.12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3C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Consumables for carrying out the works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3D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3E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44" w14:textId="77777777">
        <w:trPr>
          <w:trHeight w:val="270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40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4.13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41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Detailed surveying and setting out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42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2D" wp14:editId="67A6182E">
                  <wp:extent cx="175260" cy="175260"/>
                  <wp:effectExtent l="0" t="0" r="0" b="0"/>
                  <wp:docPr id="28" name="Graphic 2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43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49" w14:textId="77777777">
        <w:trPr>
          <w:trHeight w:val="525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45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4.14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46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Transport of labor to and from site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47" w14:textId="77777777">
            <w:pPr>
              <w:pStyle w:val="TP1pkt"/>
              <w:numPr>
                <w:ilvl w:val="0"/>
                <w:numId w:val="0"/>
              </w:numPr>
              <w:ind w:left="720" w:right="-285"/>
              <w:rPr>
                <w:rFonts w:eastAsia="Arial" w:asciiTheme="minorHAnsi" w:hAnsiTheme="minorHAnsi" w:cstheme="minorHAnsi"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2F" wp14:editId="67A61830">
                  <wp:extent cx="175260" cy="175260"/>
                  <wp:effectExtent l="0" t="0" r="0" b="0"/>
                  <wp:docPr id="30" name="Graphic 3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48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4E" w14:textId="77777777">
        <w:trPr>
          <w:trHeight w:val="450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4A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4.15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4B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Canteen building and transport of labor from Employer’s labor camp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4C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noProof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31" wp14:editId="67A61832">
                  <wp:extent cx="175260" cy="175260"/>
                  <wp:effectExtent l="0" t="0" r="0" b="0"/>
                  <wp:docPr id="31" name="Graphic 3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4D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53" w14:textId="77777777">
        <w:trPr>
          <w:trHeight w:val="390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4F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4.16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50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Perimeter site security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51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noProof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33" wp14:editId="67A61834">
                  <wp:extent cx="175260" cy="175260"/>
                  <wp:effectExtent l="0" t="0" r="0" b="0"/>
                  <wp:docPr id="32" name="Graphic 3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52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59" w14:textId="77777777">
        <w:trPr>
          <w:trHeight w:val="435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54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4.17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55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 xml:space="preserve">Stock keeping and </w:t>
            </w:r>
            <w:proofErr w:type="gramStart"/>
            <w:r w:rsidRPr="00CD4387">
              <w:rPr>
                <w:rFonts w:cstheme="minorHAnsi"/>
                <w:sz w:val="24"/>
                <w:szCs w:val="24"/>
              </w:rPr>
              <w:t>safe guarding</w:t>
            </w:r>
            <w:proofErr w:type="gramEnd"/>
            <w:r w:rsidRPr="00CD4387">
              <w:rPr>
                <w:rFonts w:cstheme="minorHAnsi"/>
                <w:sz w:val="24"/>
                <w:szCs w:val="24"/>
              </w:rPr>
              <w:t xml:space="preserve"> of material and</w:t>
            </w:r>
          </w:p>
          <w:p w:rsidRPr="00CD4387" w:rsidR="008B4F21" w:rsidP="00754DA9" w:rsidRDefault="008B4F21" w14:paraId="67A61756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equipment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57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noProof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35" wp14:editId="67A61836">
                  <wp:extent cx="175260" cy="175260"/>
                  <wp:effectExtent l="0" t="0" r="0" b="0"/>
                  <wp:docPr id="33" name="Graphic 3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58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5F" w14:textId="77777777">
        <w:trPr>
          <w:trHeight w:val="390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5A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4.18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5B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Protection of Contractor completed works</w:t>
            </w:r>
          </w:p>
          <w:p w:rsidRPr="00CD4387" w:rsidR="008B4F21" w:rsidP="00754DA9" w:rsidRDefault="008B4F21" w14:paraId="67A6175C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After hand over and acceptance by the client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5D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noProof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5E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 w:rsidRPr="00CD4387">
              <w:rPr>
                <w:rFonts w:eastAsia="Arial" w:cstheme="minorHAnsi"/>
                <w:noProof/>
                <w:sz w:val="24"/>
                <w:szCs w:val="24"/>
              </w:rPr>
              <w:drawing>
                <wp:inline distT="0" distB="0" distL="0" distR="0" wp14:anchorId="67A61837" wp14:editId="67A61838">
                  <wp:extent cx="175260" cy="175260"/>
                  <wp:effectExtent l="0" t="0" r="0" b="0"/>
                  <wp:docPr id="34" name="Graphic 3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D4387" w:rsidR="008B4F21" w:rsidTr="00754DA9" w14:paraId="67A61764" w14:textId="77777777">
        <w:trPr>
          <w:trHeight w:val="375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60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4.19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61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Rubbish/Waste collection to specified area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62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noProof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39" wp14:editId="67A6183A">
                  <wp:extent cx="175260" cy="175260"/>
                  <wp:effectExtent l="0" t="0" r="0" b="0"/>
                  <wp:docPr id="35" name="Graphic 3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63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69" w14:textId="77777777">
        <w:trPr>
          <w:trHeight w:val="330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65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4.20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66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Rubbish/Waste removal from site specified area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67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noProof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3B" wp14:editId="67A6183C">
                  <wp:extent cx="175260" cy="175260"/>
                  <wp:effectExtent l="0" t="0" r="0" b="0"/>
                  <wp:docPr id="36" name="Graphic 3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68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6E" w14:textId="77777777">
        <w:trPr>
          <w:trHeight w:val="345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6A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4.21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6B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CD4387">
              <w:rPr>
                <w:rFonts w:cstheme="minorHAnsi"/>
                <w:sz w:val="24"/>
                <w:szCs w:val="24"/>
              </w:rPr>
              <w:t>General electric</w:t>
            </w:r>
            <w:proofErr w:type="gramEnd"/>
            <w:r w:rsidRPr="00CD4387">
              <w:rPr>
                <w:rFonts w:cstheme="minorHAnsi"/>
                <w:sz w:val="24"/>
                <w:szCs w:val="24"/>
              </w:rPr>
              <w:t xml:space="preserve"> to site incl. general lighting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6C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noProof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3D" wp14:editId="67A6183E">
                  <wp:extent cx="175260" cy="175260"/>
                  <wp:effectExtent l="0" t="0" r="0" b="0"/>
                  <wp:docPr id="37" name="Graphic 3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6D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73" w14:textId="77777777">
        <w:trPr>
          <w:trHeight w:val="465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6F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4.22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70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Task lighting and cabling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71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noProof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3F" wp14:editId="67A61840">
                  <wp:extent cx="175260" cy="175260"/>
                  <wp:effectExtent l="0" t="0" r="0" b="0"/>
                  <wp:docPr id="38" name="Graphic 3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72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78" w14:textId="77777777">
        <w:trPr>
          <w:trHeight w:val="480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74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4.23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75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Dust prevention measures (special attention to this point)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76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noProof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41" wp14:editId="67A61842">
                  <wp:extent cx="175260" cy="175260"/>
                  <wp:effectExtent l="0" t="0" r="0" b="0"/>
                  <wp:docPr id="60" name="Graphic 6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77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7D" w14:textId="77777777">
        <w:trPr>
          <w:trHeight w:val="480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79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4.24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7A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Personal Protection Equipment (PPE) incl. working clothes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7B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noProof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43" wp14:editId="67A61844">
                  <wp:extent cx="175260" cy="175260"/>
                  <wp:effectExtent l="0" t="0" r="0" b="0"/>
                  <wp:docPr id="39" name="Graphic 3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7C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82" w14:textId="77777777">
        <w:trPr>
          <w:trHeight w:val="495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7E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4.25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7F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Temporary local climate control (heating and chilling equipment for contractor works)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80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noProof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45" wp14:editId="67A61846">
                  <wp:extent cx="175260" cy="175260"/>
                  <wp:effectExtent l="0" t="0" r="0" b="0"/>
                  <wp:docPr id="41" name="Graphic 4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81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87" w14:textId="77777777">
        <w:trPr>
          <w:trHeight w:val="435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83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4.26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84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Maintenance of all contractor equipment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85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noProof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47" wp14:editId="67A61848">
                  <wp:extent cx="175260" cy="175260"/>
                  <wp:effectExtent l="0" t="0" r="0" b="0"/>
                  <wp:docPr id="42" name="Graphic 4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86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8C" w14:textId="77777777">
        <w:trPr>
          <w:trHeight w:val="360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88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4.27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89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Temporary protection (Hoarding, edge protection, barriers, shaft protection, covered shelters)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8A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noProof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49" wp14:editId="67A6184A">
                  <wp:extent cx="175260" cy="175260"/>
                  <wp:effectExtent l="0" t="0" r="0" b="0"/>
                  <wp:docPr id="43" name="Graphic 4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8B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91" w14:textId="77777777">
        <w:trPr>
          <w:trHeight w:val="360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8D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4.28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8E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Fall arrest equipment (Netting, Crash Decks)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8F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noProof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4B" wp14:editId="67A6184C">
                  <wp:extent cx="175260" cy="175260"/>
                  <wp:effectExtent l="0" t="0" r="0" b="0"/>
                  <wp:docPr id="44" name="Graphic 4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90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97" w14:textId="77777777">
        <w:trPr>
          <w:trHeight w:val="435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92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4.29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93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Scaffolding and general workface access (hoists /</w:t>
            </w:r>
          </w:p>
          <w:p w:rsidRPr="00CD4387" w:rsidR="008B4F21" w:rsidP="00754DA9" w:rsidRDefault="008B4F21" w14:paraId="67A61794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Temporary stairs/platforms)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95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noProof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4D" wp14:editId="67A6184E">
                  <wp:extent cx="175260" cy="175260"/>
                  <wp:effectExtent l="0" t="0" r="0" b="0"/>
                  <wp:docPr id="45" name="Graphic 4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96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9C" w14:textId="77777777">
        <w:trPr>
          <w:trHeight w:val="390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98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4.30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99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Temporary fire protection, to construction area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9A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noProof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4F" wp14:editId="67A61850">
                  <wp:extent cx="175260" cy="175260"/>
                  <wp:effectExtent l="0" t="0" r="0" b="0"/>
                  <wp:docPr id="58" name="Graphic 5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9B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A1" w14:textId="77777777">
        <w:trPr>
          <w:trHeight w:val="390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9D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4.31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9E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Permanent Building fire protection, Dry riser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9F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noProof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A0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 w:rsidRPr="00CD4387">
              <w:rPr>
                <w:rFonts w:eastAsia="Arial" w:cstheme="minorHAnsi"/>
                <w:bCs/>
                <w:noProof/>
                <w:sz w:val="24"/>
                <w:szCs w:val="24"/>
              </w:rPr>
              <w:drawing>
                <wp:inline distT="0" distB="0" distL="0" distR="0" wp14:anchorId="67A61851" wp14:editId="67A61852">
                  <wp:extent cx="175260" cy="175260"/>
                  <wp:effectExtent l="0" t="0" r="0" b="0"/>
                  <wp:docPr id="61" name="Graphic 6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D4387" w:rsidR="008B4F21" w:rsidTr="00754DA9" w14:paraId="67A617A6" w14:textId="77777777">
        <w:trPr>
          <w:trHeight w:val="480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A2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strike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4.32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A3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Two-way communication (Radios – to be compatible with Client’s radios)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A4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noProof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53" wp14:editId="67A61854">
                  <wp:extent cx="175260" cy="175260"/>
                  <wp:effectExtent l="0" t="0" r="0" b="0"/>
                  <wp:docPr id="47" name="Graphic 4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A5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AB" w14:textId="77777777">
        <w:trPr>
          <w:trHeight w:val="375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A7" w14:textId="77777777">
            <w:pPr>
              <w:spacing w:before="13" w:after="0" w:line="258" w:lineRule="exact"/>
              <w:ind w:left="-284" w:right="-20"/>
              <w:jc w:val="center"/>
              <w:rPr>
                <w:rFonts w:eastAsia="Arial" w:cstheme="minorHAnsi"/>
                <w:w w:val="105"/>
                <w:position w:val="-1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4.33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A8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Temporary ventilation for works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A9" w14:textId="77777777">
            <w:pPr>
              <w:pStyle w:val="TP1pkt"/>
              <w:numPr>
                <w:ilvl w:val="0"/>
                <w:numId w:val="0"/>
              </w:numPr>
              <w:ind w:right="-285"/>
              <w:jc w:val="center"/>
              <w:rPr>
                <w:rFonts w:eastAsia="Arial" w:asciiTheme="minorHAnsi" w:hAnsiTheme="minorHAnsi" w:cstheme="minorHAnsi"/>
                <w:noProof/>
                <w:sz w:val="24"/>
              </w:rPr>
            </w:pPr>
            <w:r w:rsidRPr="00CD4387">
              <w:rPr>
                <w:rFonts w:eastAsia="Arial" w:asciiTheme="minorHAnsi" w:hAnsiTheme="minorHAnsi" w:cstheme="minorHAnsi"/>
                <w:noProof/>
                <w:sz w:val="24"/>
              </w:rPr>
              <w:drawing>
                <wp:inline distT="0" distB="0" distL="0" distR="0" wp14:anchorId="67A61855" wp14:editId="67A61856">
                  <wp:extent cx="175260" cy="175260"/>
                  <wp:effectExtent l="0" t="0" r="0" b="0"/>
                  <wp:docPr id="48" name="Graphic 4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AA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B0" w14:textId="77777777">
        <w:trPr>
          <w:trHeight w:val="288"/>
        </w:trPr>
        <w:tc>
          <w:tcPr>
            <w:tcW w:w="709" w:type="dxa"/>
            <w:shd w:val="clear" w:color="auto" w:fill="ADA59E"/>
          </w:tcPr>
          <w:p w:rsidRPr="00CD4387" w:rsidR="008B4F21" w:rsidP="00754DA9" w:rsidRDefault="008B4F21" w14:paraId="67A617AC" w14:textId="77777777">
            <w:pPr>
              <w:spacing w:before="35" w:after="0" w:line="240" w:lineRule="atLeast"/>
              <w:ind w:left="-284" w:right="-20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D4387">
              <w:rPr>
                <w:rFonts w:eastAsia="Arial" w:cstheme="minorHAnsi"/>
                <w:b/>
                <w:w w:val="104"/>
                <w:sz w:val="24"/>
                <w:szCs w:val="24"/>
              </w:rPr>
              <w:t>5</w:t>
            </w:r>
          </w:p>
        </w:tc>
        <w:tc>
          <w:tcPr>
            <w:tcW w:w="5406" w:type="dxa"/>
            <w:shd w:val="clear" w:color="auto" w:fill="ADA59E"/>
            <w:vAlign w:val="center"/>
          </w:tcPr>
          <w:p w:rsidRPr="00CD4387" w:rsidR="008B4F21" w:rsidP="00754DA9" w:rsidRDefault="008B4F21" w14:paraId="67A617AD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4387">
              <w:rPr>
                <w:rFonts w:cstheme="minorHAnsi"/>
                <w:b/>
                <w:sz w:val="24"/>
                <w:szCs w:val="24"/>
              </w:rPr>
              <w:t>COMMERCIAL ITEMS</w:t>
            </w:r>
          </w:p>
        </w:tc>
        <w:tc>
          <w:tcPr>
            <w:tcW w:w="1800" w:type="dxa"/>
            <w:shd w:val="clear" w:color="auto" w:fill="ADA59E"/>
            <w:vAlign w:val="center"/>
          </w:tcPr>
          <w:p w:rsidRPr="00CD4387" w:rsidR="008B4F21" w:rsidP="0007158D" w:rsidRDefault="008B4F21" w14:paraId="67A617AE" w14:textId="77777777">
            <w:pPr>
              <w:pStyle w:val="TP1pkt"/>
              <w:numPr>
                <w:ilvl w:val="0"/>
                <w:numId w:val="0"/>
              </w:numPr>
              <w:ind w:right="-285"/>
              <w:rPr>
                <w:rFonts w:eastAsia="Arial" w:asciiTheme="minorHAnsi" w:hAnsiTheme="minorHAnsi" w:cstheme="minorHAnsi"/>
                <w:sz w:val="24"/>
              </w:rPr>
            </w:pPr>
          </w:p>
        </w:tc>
        <w:tc>
          <w:tcPr>
            <w:tcW w:w="1530" w:type="dxa"/>
            <w:shd w:val="clear" w:color="auto" w:fill="ADA59E"/>
            <w:vAlign w:val="center"/>
          </w:tcPr>
          <w:p w:rsidRPr="00CD4387" w:rsidR="008B4F21" w:rsidP="0007158D" w:rsidRDefault="008B4F21" w14:paraId="67A617AF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B5" w14:textId="77777777">
        <w:trPr>
          <w:trHeight w:val="435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B1" w14:textId="77777777">
            <w:pPr>
              <w:spacing w:after="0" w:line="240" w:lineRule="atLeast"/>
              <w:ind w:left="-284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eastAsia="Arial" w:cstheme="minorHAnsi"/>
                <w:sz w:val="24"/>
                <w:szCs w:val="24"/>
              </w:rPr>
              <w:t>5.01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754DA9" w:rsidRDefault="008B4F21" w14:paraId="67A617B2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Personal accident insurance for staff and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07158D" w:rsidRDefault="008B4F21" w14:paraId="67A617B3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 w:rsidRPr="00CD4387">
              <w:rPr>
                <w:rFonts w:eastAsia="Arial" w:cstheme="minorHAnsi"/>
                <w:bCs/>
                <w:noProof/>
                <w:sz w:val="24"/>
                <w:szCs w:val="24"/>
              </w:rPr>
              <w:drawing>
                <wp:inline distT="0" distB="0" distL="0" distR="0" wp14:anchorId="67A61857" wp14:editId="67A61858">
                  <wp:extent cx="175260" cy="175260"/>
                  <wp:effectExtent l="0" t="0" r="0" b="0"/>
                  <wp:docPr id="49" name="Graphic 4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07158D" w:rsidRDefault="008B4F21" w14:paraId="67A617B4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BA" w14:textId="77777777">
        <w:trPr>
          <w:trHeight w:val="450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B6" w14:textId="77777777">
            <w:pPr>
              <w:spacing w:after="0" w:line="240" w:lineRule="atLeast"/>
              <w:ind w:left="-284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eastAsia="Arial" w:cstheme="minorHAnsi"/>
                <w:sz w:val="24"/>
                <w:szCs w:val="24"/>
              </w:rPr>
              <w:lastRenderedPageBreak/>
              <w:t>5.02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754DA9" w:rsidRDefault="008B4F21" w14:paraId="67A617B7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Medical insurance for staff and workers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07158D" w:rsidRDefault="008B4F21" w14:paraId="67A617B8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 w:rsidRPr="00CD4387">
              <w:rPr>
                <w:rFonts w:eastAsia="Arial" w:cstheme="minorHAnsi"/>
                <w:bCs/>
                <w:noProof/>
                <w:sz w:val="24"/>
                <w:szCs w:val="24"/>
              </w:rPr>
              <w:drawing>
                <wp:inline distT="0" distB="0" distL="0" distR="0" wp14:anchorId="67A61859" wp14:editId="67A6185A">
                  <wp:extent cx="175260" cy="175260"/>
                  <wp:effectExtent l="0" t="0" r="0" b="0"/>
                  <wp:docPr id="50" name="Graphic 5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07158D" w:rsidRDefault="008B4F21" w14:paraId="67A617B9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BF" w14:textId="77777777">
        <w:trPr>
          <w:trHeight w:val="279"/>
        </w:trPr>
        <w:tc>
          <w:tcPr>
            <w:tcW w:w="709" w:type="dxa"/>
            <w:tcBorders>
              <w:top w:val="single" w:color="auto" w:sz="4" w:space="0"/>
            </w:tcBorders>
          </w:tcPr>
          <w:p w:rsidRPr="00CD4387" w:rsidR="008B4F21" w:rsidP="00754DA9" w:rsidRDefault="008B4F21" w14:paraId="67A617BB" w14:textId="77777777">
            <w:pPr>
              <w:spacing w:after="0" w:line="240" w:lineRule="atLeast"/>
              <w:ind w:left="-284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eastAsia="Arial" w:cstheme="minorHAnsi"/>
                <w:sz w:val="24"/>
                <w:szCs w:val="24"/>
              </w:rPr>
              <w:t>5.03</w:t>
            </w:r>
          </w:p>
        </w:tc>
        <w:tc>
          <w:tcPr>
            <w:tcW w:w="5406" w:type="dxa"/>
            <w:tcBorders>
              <w:top w:val="single" w:color="auto" w:sz="4" w:space="0"/>
            </w:tcBorders>
          </w:tcPr>
          <w:p w:rsidRPr="00CD4387" w:rsidR="008B4F21" w:rsidP="00754DA9" w:rsidRDefault="008B4F21" w14:paraId="67A617BC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Medical costs for treatment in hospital</w:t>
            </w:r>
          </w:p>
        </w:tc>
        <w:tc>
          <w:tcPr>
            <w:tcW w:w="1800" w:type="dxa"/>
            <w:tcBorders>
              <w:top w:val="single" w:color="auto" w:sz="4" w:space="0"/>
            </w:tcBorders>
          </w:tcPr>
          <w:p w:rsidRPr="00CD4387" w:rsidR="008B4F21" w:rsidP="0007158D" w:rsidRDefault="008B4F21" w14:paraId="67A617BD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 w:rsidRPr="00CD4387">
              <w:rPr>
                <w:rFonts w:eastAsia="Arial" w:cstheme="minorHAnsi"/>
                <w:bCs/>
                <w:noProof/>
                <w:sz w:val="24"/>
                <w:szCs w:val="24"/>
              </w:rPr>
              <w:drawing>
                <wp:inline distT="0" distB="0" distL="0" distR="0" wp14:anchorId="67A6185B" wp14:editId="67A6185C">
                  <wp:extent cx="175260" cy="175260"/>
                  <wp:effectExtent l="0" t="0" r="0" b="0"/>
                  <wp:docPr id="51" name="Graphic 5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</w:tcBorders>
          </w:tcPr>
          <w:p w:rsidRPr="00CD4387" w:rsidR="008B4F21" w:rsidP="0007158D" w:rsidRDefault="008B4F21" w14:paraId="67A617BE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C4" w14:textId="77777777">
        <w:trPr>
          <w:trHeight w:val="288"/>
        </w:trPr>
        <w:tc>
          <w:tcPr>
            <w:tcW w:w="709" w:type="dxa"/>
            <w:shd w:val="clear" w:color="auto" w:fill="ADA59E"/>
          </w:tcPr>
          <w:p w:rsidRPr="00CD4387" w:rsidR="008B4F21" w:rsidP="00754DA9" w:rsidRDefault="008B4F21" w14:paraId="67A617C0" w14:textId="77777777">
            <w:pPr>
              <w:spacing w:before="35" w:after="0" w:line="240" w:lineRule="atLeast"/>
              <w:ind w:left="-284" w:right="-20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D4387">
              <w:rPr>
                <w:rFonts w:eastAsia="Arial" w:cstheme="minorHAnsi"/>
                <w:b/>
                <w:w w:val="106"/>
                <w:sz w:val="24"/>
                <w:szCs w:val="24"/>
              </w:rPr>
              <w:t>6</w:t>
            </w:r>
          </w:p>
        </w:tc>
        <w:tc>
          <w:tcPr>
            <w:tcW w:w="5406" w:type="dxa"/>
            <w:shd w:val="clear" w:color="auto" w:fill="ADA59E"/>
            <w:vAlign w:val="center"/>
          </w:tcPr>
          <w:p w:rsidRPr="00CD4387" w:rsidR="008B4F21" w:rsidP="00754DA9" w:rsidRDefault="008B4F21" w14:paraId="67A617C1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4387">
              <w:rPr>
                <w:rFonts w:cstheme="minorHAnsi"/>
                <w:b/>
                <w:sz w:val="24"/>
                <w:szCs w:val="24"/>
              </w:rPr>
              <w:t>DESIGN / DOCUMENTATION</w:t>
            </w:r>
          </w:p>
        </w:tc>
        <w:tc>
          <w:tcPr>
            <w:tcW w:w="1800" w:type="dxa"/>
            <w:shd w:val="clear" w:color="auto" w:fill="ADA59E"/>
          </w:tcPr>
          <w:p w:rsidRPr="00CD4387" w:rsidR="008B4F21" w:rsidP="0007158D" w:rsidRDefault="008B4F21" w14:paraId="67A617C2" w14:textId="77777777">
            <w:pPr>
              <w:pStyle w:val="TP1pkt"/>
              <w:numPr>
                <w:ilvl w:val="0"/>
                <w:numId w:val="0"/>
              </w:numPr>
              <w:ind w:right="-285"/>
              <w:rPr>
                <w:rFonts w:eastAsia="Arial" w:asciiTheme="minorHAnsi" w:hAnsiTheme="minorHAnsi" w:cstheme="minorHAnsi"/>
                <w:sz w:val="24"/>
              </w:rPr>
            </w:pPr>
          </w:p>
        </w:tc>
        <w:tc>
          <w:tcPr>
            <w:tcW w:w="1530" w:type="dxa"/>
            <w:shd w:val="clear" w:color="auto" w:fill="ADA59E"/>
          </w:tcPr>
          <w:p w:rsidRPr="00CD4387" w:rsidR="008B4F21" w:rsidP="0007158D" w:rsidRDefault="008B4F21" w14:paraId="67A617C3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C9" w14:textId="77777777">
        <w:trPr>
          <w:trHeight w:val="288"/>
        </w:trPr>
        <w:tc>
          <w:tcPr>
            <w:tcW w:w="709" w:type="dxa"/>
          </w:tcPr>
          <w:p w:rsidRPr="00CD4387" w:rsidR="008B4F21" w:rsidP="00754DA9" w:rsidRDefault="008B4F21" w14:paraId="67A617C5" w14:textId="77777777">
            <w:pPr>
              <w:spacing w:before="13" w:after="0" w:line="255" w:lineRule="exact"/>
              <w:ind w:left="-284"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5"/>
                <w:position w:val="-1"/>
                <w:sz w:val="24"/>
                <w:szCs w:val="24"/>
              </w:rPr>
              <w:t>6.01</w:t>
            </w:r>
          </w:p>
        </w:tc>
        <w:tc>
          <w:tcPr>
            <w:tcW w:w="5406" w:type="dxa"/>
          </w:tcPr>
          <w:p w:rsidRPr="00CD4387" w:rsidR="008B4F21" w:rsidP="00754DA9" w:rsidRDefault="008B4F21" w14:paraId="67A617C6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 xml:space="preserve">Design drawings and ongoing changes coordinated with other trades for approval by Project Director </w:t>
            </w:r>
          </w:p>
        </w:tc>
        <w:tc>
          <w:tcPr>
            <w:tcW w:w="1800" w:type="dxa"/>
            <w:vAlign w:val="center"/>
          </w:tcPr>
          <w:p w:rsidRPr="00CD4387" w:rsidR="008B4F21" w:rsidP="0007158D" w:rsidRDefault="008B4F21" w14:paraId="67A617C7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eastAsia="Arial" w:cstheme="minorHAnsi"/>
                <w:bCs/>
                <w:noProof/>
                <w:sz w:val="24"/>
                <w:szCs w:val="24"/>
              </w:rPr>
              <w:drawing>
                <wp:inline distT="0" distB="0" distL="0" distR="0" wp14:anchorId="67A6185D" wp14:editId="67A6185E">
                  <wp:extent cx="175260" cy="175260"/>
                  <wp:effectExtent l="0" t="0" r="0" b="0"/>
                  <wp:docPr id="52" name="Graphic 5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Pr="00CD4387" w:rsidR="008B4F21" w:rsidP="0007158D" w:rsidRDefault="008B4F21" w14:paraId="67A617C8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CE" w14:textId="77777777">
        <w:trPr>
          <w:trHeight w:val="620"/>
        </w:trPr>
        <w:tc>
          <w:tcPr>
            <w:tcW w:w="709" w:type="dxa"/>
          </w:tcPr>
          <w:p w:rsidRPr="00CD4387" w:rsidR="008B4F21" w:rsidP="00754DA9" w:rsidRDefault="008B4F21" w14:paraId="67A617CA" w14:textId="77777777">
            <w:pPr>
              <w:spacing w:before="13" w:after="0" w:line="263" w:lineRule="exact"/>
              <w:ind w:left="-284"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6"/>
                <w:sz w:val="24"/>
                <w:szCs w:val="24"/>
              </w:rPr>
              <w:t>6.02</w:t>
            </w:r>
          </w:p>
        </w:tc>
        <w:tc>
          <w:tcPr>
            <w:tcW w:w="5406" w:type="dxa"/>
            <w:vAlign w:val="center"/>
          </w:tcPr>
          <w:p w:rsidRPr="00CD4387" w:rsidR="008B4F21" w:rsidP="00754DA9" w:rsidRDefault="008B4F21" w14:paraId="67A617CB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Shop drawings for builders works, including electronic copies</w:t>
            </w:r>
          </w:p>
        </w:tc>
        <w:tc>
          <w:tcPr>
            <w:tcW w:w="1800" w:type="dxa"/>
            <w:vAlign w:val="center"/>
          </w:tcPr>
          <w:p w:rsidRPr="00CD4387" w:rsidR="008B4F21" w:rsidP="0007158D" w:rsidRDefault="008B4F21" w14:paraId="67A617CC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 w:rsidRPr="00CD4387">
              <w:rPr>
                <w:rFonts w:eastAsia="Arial" w:cstheme="minorHAnsi"/>
                <w:bCs/>
                <w:noProof/>
                <w:sz w:val="24"/>
                <w:szCs w:val="24"/>
              </w:rPr>
              <w:drawing>
                <wp:inline distT="0" distB="0" distL="0" distR="0" wp14:anchorId="67A6185F" wp14:editId="67A61860">
                  <wp:extent cx="175260" cy="175260"/>
                  <wp:effectExtent l="0" t="0" r="0" b="0"/>
                  <wp:docPr id="62" name="Graphic 6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Pr="00CD4387" w:rsidR="008B4F21" w:rsidP="0007158D" w:rsidRDefault="008B4F21" w14:paraId="67A617CD" w14:textId="77777777">
            <w:pPr>
              <w:spacing w:before="13" w:after="0" w:line="263" w:lineRule="exact"/>
              <w:ind w:left="-284" w:right="-285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  <w:tr w:rsidRPr="00CD4387" w:rsidR="008B4F21" w:rsidTr="00754DA9" w14:paraId="67A617D3" w14:textId="77777777">
        <w:trPr>
          <w:trHeight w:val="413"/>
        </w:trPr>
        <w:tc>
          <w:tcPr>
            <w:tcW w:w="709" w:type="dxa"/>
          </w:tcPr>
          <w:p w:rsidRPr="00CD4387" w:rsidR="008B4F21" w:rsidP="00754DA9" w:rsidRDefault="008B4F21" w14:paraId="67A617CF" w14:textId="77777777">
            <w:pPr>
              <w:spacing w:after="0" w:line="240" w:lineRule="atLeast"/>
              <w:ind w:left="-284"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6"/>
                <w:sz w:val="24"/>
                <w:szCs w:val="24"/>
              </w:rPr>
              <w:t>6.03</w:t>
            </w:r>
          </w:p>
        </w:tc>
        <w:tc>
          <w:tcPr>
            <w:tcW w:w="5406" w:type="dxa"/>
            <w:vAlign w:val="center"/>
          </w:tcPr>
          <w:p w:rsidRPr="00CD4387" w:rsidR="008B4F21" w:rsidP="00754DA9" w:rsidRDefault="008B4F21" w14:paraId="67A617D0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As-built drawings</w:t>
            </w:r>
          </w:p>
        </w:tc>
        <w:tc>
          <w:tcPr>
            <w:tcW w:w="1800" w:type="dxa"/>
            <w:vAlign w:val="center"/>
          </w:tcPr>
          <w:p w:rsidRPr="00CD4387" w:rsidR="008B4F21" w:rsidP="0007158D" w:rsidRDefault="008B4F21" w14:paraId="67A617D1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 w:rsidRPr="00CD4387">
              <w:rPr>
                <w:rFonts w:eastAsia="Arial" w:cstheme="minorHAnsi"/>
                <w:bCs/>
                <w:noProof/>
                <w:sz w:val="24"/>
                <w:szCs w:val="24"/>
              </w:rPr>
              <w:drawing>
                <wp:inline distT="0" distB="0" distL="0" distR="0" wp14:anchorId="67A61861" wp14:editId="67A61862">
                  <wp:extent cx="175260" cy="175260"/>
                  <wp:effectExtent l="0" t="0" r="0" b="0"/>
                  <wp:docPr id="63" name="Graphic 6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Pr="00CD4387" w:rsidR="008B4F21" w:rsidP="0007158D" w:rsidRDefault="008B4F21" w14:paraId="67A617D2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D9" w14:textId="77777777">
        <w:trPr>
          <w:trHeight w:val="553"/>
        </w:trPr>
        <w:tc>
          <w:tcPr>
            <w:tcW w:w="709" w:type="dxa"/>
            <w:tcBorders>
              <w:bottom w:val="single" w:color="000000" w:sz="4" w:space="0"/>
            </w:tcBorders>
          </w:tcPr>
          <w:p w:rsidRPr="00CD4387" w:rsidR="008B4F21" w:rsidP="00754DA9" w:rsidRDefault="008B4F21" w14:paraId="67A617D4" w14:textId="77777777">
            <w:pPr>
              <w:spacing w:before="3" w:after="0" w:line="240" w:lineRule="atLeast"/>
              <w:ind w:left="-284" w:right="-20"/>
              <w:jc w:val="center"/>
              <w:rPr>
                <w:rFonts w:eastAsia="Arial" w:cstheme="minorHAnsi"/>
                <w:w w:val="106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7"/>
                <w:sz w:val="24"/>
                <w:szCs w:val="24"/>
              </w:rPr>
              <w:t>6.04</w:t>
            </w:r>
          </w:p>
        </w:tc>
        <w:tc>
          <w:tcPr>
            <w:tcW w:w="5406" w:type="dxa"/>
            <w:tcBorders>
              <w:bottom w:val="single" w:color="000000" w:sz="4" w:space="0"/>
            </w:tcBorders>
            <w:vAlign w:val="center"/>
          </w:tcPr>
          <w:p w:rsidRPr="00CD4387" w:rsidR="008B4F21" w:rsidP="00754DA9" w:rsidRDefault="008B4F21" w14:paraId="67A617D5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Prepared detailed work program based on Project Director overall program.</w:t>
            </w:r>
          </w:p>
          <w:p w:rsidRPr="00CD4387" w:rsidR="008B4F21" w:rsidP="00754DA9" w:rsidRDefault="008B4F21" w14:paraId="67A617D6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000000" w:sz="4" w:space="0"/>
            </w:tcBorders>
            <w:vAlign w:val="center"/>
          </w:tcPr>
          <w:p w:rsidRPr="00CD4387" w:rsidR="008B4F21" w:rsidP="0007158D" w:rsidRDefault="008B4F21" w14:paraId="67A617D7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 w:rsidRPr="00CD4387">
              <w:rPr>
                <w:rFonts w:eastAsia="Arial" w:cstheme="minorHAnsi"/>
                <w:bCs/>
                <w:noProof/>
                <w:sz w:val="24"/>
                <w:szCs w:val="24"/>
              </w:rPr>
              <w:drawing>
                <wp:inline distT="0" distB="0" distL="0" distR="0" wp14:anchorId="67A61863" wp14:editId="67A61864">
                  <wp:extent cx="175260" cy="175260"/>
                  <wp:effectExtent l="0" t="0" r="0" b="0"/>
                  <wp:docPr id="55" name="Graphic 5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bottom w:val="single" w:color="000000" w:sz="4" w:space="0"/>
            </w:tcBorders>
            <w:vAlign w:val="center"/>
          </w:tcPr>
          <w:p w:rsidRPr="00CD4387" w:rsidR="008B4F21" w:rsidP="0007158D" w:rsidRDefault="008B4F21" w14:paraId="67A617D8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DF" w14:textId="77777777">
        <w:trPr>
          <w:trHeight w:val="288"/>
        </w:trPr>
        <w:tc>
          <w:tcPr>
            <w:tcW w:w="709" w:type="dxa"/>
          </w:tcPr>
          <w:p w:rsidRPr="00CD4387" w:rsidR="008B4F21" w:rsidP="00754DA9" w:rsidRDefault="008B4F21" w14:paraId="67A617DA" w14:textId="77777777">
            <w:pPr>
              <w:spacing w:before="10" w:after="0" w:line="240" w:lineRule="atLeast"/>
              <w:ind w:left="-284"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6"/>
                <w:sz w:val="24"/>
                <w:szCs w:val="24"/>
              </w:rPr>
              <w:t>6.05</w:t>
            </w:r>
          </w:p>
        </w:tc>
        <w:tc>
          <w:tcPr>
            <w:tcW w:w="5406" w:type="dxa"/>
          </w:tcPr>
          <w:p w:rsidRPr="00CD4387" w:rsidR="008B4F21" w:rsidP="00754DA9" w:rsidRDefault="008B4F21" w14:paraId="67A617DB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Submit Method Statements for approval by the Project</w:t>
            </w:r>
          </w:p>
          <w:p w:rsidRPr="00CD4387" w:rsidR="008B4F21" w:rsidP="00754DA9" w:rsidRDefault="008B4F21" w14:paraId="67A617DC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Manager before commencing works on site</w:t>
            </w:r>
          </w:p>
        </w:tc>
        <w:tc>
          <w:tcPr>
            <w:tcW w:w="1800" w:type="dxa"/>
            <w:vAlign w:val="center"/>
          </w:tcPr>
          <w:p w:rsidRPr="00CD4387" w:rsidR="008B4F21" w:rsidP="0007158D" w:rsidRDefault="008B4F21" w14:paraId="67A617DD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 w:rsidRPr="00CD4387">
              <w:rPr>
                <w:rFonts w:eastAsia="Arial" w:cstheme="minorHAnsi"/>
                <w:bCs/>
                <w:noProof/>
                <w:sz w:val="24"/>
                <w:szCs w:val="24"/>
              </w:rPr>
              <w:drawing>
                <wp:inline distT="0" distB="0" distL="0" distR="0" wp14:anchorId="67A61865" wp14:editId="67A61866">
                  <wp:extent cx="175260" cy="175260"/>
                  <wp:effectExtent l="0" t="0" r="0" b="0"/>
                  <wp:docPr id="56" name="Graphic 5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Pr="00CD4387" w:rsidR="008B4F21" w:rsidP="0007158D" w:rsidRDefault="008B4F21" w14:paraId="67A617DE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E4" w14:textId="77777777">
        <w:trPr>
          <w:trHeight w:val="759"/>
        </w:trPr>
        <w:tc>
          <w:tcPr>
            <w:tcW w:w="709" w:type="dxa"/>
            <w:tcBorders>
              <w:bottom w:val="single" w:color="auto" w:sz="4" w:space="0"/>
            </w:tcBorders>
          </w:tcPr>
          <w:p w:rsidRPr="00CD4387" w:rsidR="008B4F21" w:rsidP="00754DA9" w:rsidRDefault="008B4F21" w14:paraId="67A617E0" w14:textId="77777777">
            <w:pPr>
              <w:spacing w:before="8" w:after="0" w:line="240" w:lineRule="atLeast"/>
              <w:ind w:left="-284"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6"/>
                <w:sz w:val="24"/>
                <w:szCs w:val="24"/>
              </w:rPr>
              <w:t>6.06</w:t>
            </w:r>
          </w:p>
        </w:tc>
        <w:tc>
          <w:tcPr>
            <w:tcW w:w="5406" w:type="dxa"/>
            <w:tcBorders>
              <w:bottom w:val="single" w:color="auto" w:sz="4" w:space="0"/>
            </w:tcBorders>
            <w:vAlign w:val="center"/>
          </w:tcPr>
          <w:p w:rsidRPr="00CD4387" w:rsidR="008B4F21" w:rsidP="00754DA9" w:rsidRDefault="008B4F21" w14:paraId="67A617E1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All construction documentation required for Local Authorities shall be in English and Georgia, translated.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E2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 w:rsidRPr="00CD4387">
              <w:rPr>
                <w:rFonts w:eastAsia="Arial" w:cstheme="minorHAnsi"/>
                <w:bCs/>
                <w:noProof/>
                <w:sz w:val="24"/>
                <w:szCs w:val="24"/>
              </w:rPr>
              <w:drawing>
                <wp:inline distT="0" distB="0" distL="0" distR="0" wp14:anchorId="67A61867" wp14:editId="67A61868">
                  <wp:extent cx="175260" cy="175260"/>
                  <wp:effectExtent l="0" t="0" r="0" b="0"/>
                  <wp:docPr id="57" name="Graphic 5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E3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EA" w14:textId="77777777">
        <w:trPr>
          <w:trHeight w:val="495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E5" w14:textId="77777777">
            <w:pPr>
              <w:spacing w:before="8" w:after="0" w:line="240" w:lineRule="atLeast"/>
              <w:ind w:left="-284" w:right="-20"/>
              <w:jc w:val="center"/>
              <w:rPr>
                <w:rFonts w:eastAsia="Arial" w:cstheme="minorHAnsi"/>
                <w:w w:val="106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6"/>
                <w:sz w:val="24"/>
                <w:szCs w:val="24"/>
              </w:rPr>
              <w:t>6.07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E6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Submit samples of materials foreseen for the approval of the Project Director in advance before placing</w:t>
            </w:r>
          </w:p>
          <w:p w:rsidRPr="00CD4387" w:rsidR="008B4F21" w:rsidP="00754DA9" w:rsidRDefault="008B4F21" w14:paraId="67A617E7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orders or commencing production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E8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 w:rsidRPr="00CD4387">
              <w:rPr>
                <w:rFonts w:eastAsia="Arial" w:cstheme="minorHAnsi"/>
                <w:bCs/>
                <w:noProof/>
                <w:sz w:val="24"/>
                <w:szCs w:val="24"/>
              </w:rPr>
              <w:drawing>
                <wp:inline distT="0" distB="0" distL="0" distR="0" wp14:anchorId="67A61869" wp14:editId="67A6186A">
                  <wp:extent cx="175260" cy="175260"/>
                  <wp:effectExtent l="0" t="0" r="0" b="0"/>
                  <wp:docPr id="59" name="Graphic 5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E9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Pr="00CD4387" w:rsidR="008B4F21" w:rsidTr="00754DA9" w14:paraId="67A617EF" w14:textId="77777777">
        <w:trPr>
          <w:trHeight w:val="396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EB" w14:textId="77777777">
            <w:pPr>
              <w:spacing w:before="8" w:after="0" w:line="240" w:lineRule="atLeast"/>
              <w:ind w:left="-284" w:right="-20"/>
              <w:jc w:val="center"/>
              <w:rPr>
                <w:rFonts w:eastAsia="Arial" w:cstheme="minorHAnsi"/>
                <w:w w:val="106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6"/>
                <w:sz w:val="24"/>
                <w:szCs w:val="24"/>
              </w:rPr>
              <w:t>6.08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754DA9" w:rsidRDefault="008B4F21" w14:paraId="67A617EC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Operation and Maintenance Manuals as applicable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ED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 w:rsidRPr="00CD4387">
              <w:rPr>
                <w:rFonts w:eastAsia="Arial" w:cstheme="minorHAnsi"/>
                <w:bCs/>
                <w:noProof/>
                <w:sz w:val="24"/>
                <w:szCs w:val="24"/>
              </w:rPr>
              <w:drawing>
                <wp:inline distT="0" distB="0" distL="0" distR="0" wp14:anchorId="67A6186B" wp14:editId="67A6186C">
                  <wp:extent cx="175260" cy="175260"/>
                  <wp:effectExtent l="0" t="0" r="0" b="0"/>
                  <wp:docPr id="2" name="Graphic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EE" w14:textId="77777777">
            <w:pPr>
              <w:adjustRightInd w:val="0"/>
              <w:spacing w:after="0" w:line="240" w:lineRule="atLeast"/>
              <w:ind w:right="-285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Pr="00CD4387" w:rsidR="008B4F21" w:rsidTr="00754DA9" w14:paraId="67A617F4" w14:textId="77777777">
        <w:trPr>
          <w:trHeight w:val="495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 w:rsidRPr="00CD4387" w:rsidR="008B4F21" w:rsidP="00754DA9" w:rsidRDefault="008B4F21" w14:paraId="67A617F0" w14:textId="77777777">
            <w:pPr>
              <w:spacing w:before="8" w:after="0" w:line="240" w:lineRule="atLeast"/>
              <w:ind w:left="-284" w:right="-20"/>
              <w:jc w:val="center"/>
              <w:rPr>
                <w:rFonts w:eastAsia="Arial" w:cstheme="minorHAnsi"/>
                <w:w w:val="106"/>
                <w:sz w:val="24"/>
                <w:szCs w:val="24"/>
              </w:rPr>
            </w:pPr>
            <w:r w:rsidRPr="00CD4387">
              <w:rPr>
                <w:rFonts w:eastAsia="Arial" w:cstheme="minorHAnsi"/>
                <w:w w:val="106"/>
                <w:sz w:val="24"/>
                <w:szCs w:val="24"/>
              </w:rPr>
              <w:t>6.09</w:t>
            </w:r>
          </w:p>
        </w:tc>
        <w:tc>
          <w:tcPr>
            <w:tcW w:w="54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754DA9" w:rsidRDefault="008B4F21" w14:paraId="67A617F1" w14:textId="77777777">
            <w:pPr>
              <w:adjustRightInd w:val="0"/>
              <w:spacing w:after="0" w:line="240" w:lineRule="atLeast"/>
              <w:jc w:val="center"/>
              <w:rPr>
                <w:rFonts w:cstheme="minorHAnsi"/>
                <w:strike/>
                <w:color w:val="FF0000"/>
                <w:sz w:val="24"/>
                <w:szCs w:val="24"/>
              </w:rPr>
            </w:pPr>
            <w:r w:rsidRPr="00CD4387">
              <w:rPr>
                <w:rFonts w:cstheme="minorHAnsi"/>
                <w:sz w:val="24"/>
                <w:szCs w:val="24"/>
              </w:rPr>
              <w:t>Attic Stock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F2" w14:textId="77777777">
            <w:pPr>
              <w:spacing w:after="0" w:line="240" w:lineRule="atLeast"/>
              <w:ind w:left="-284" w:right="-285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 w:rsidRPr="00CD4387">
              <w:rPr>
                <w:rFonts w:eastAsia="Arial" w:cstheme="minorHAnsi"/>
                <w:bCs/>
                <w:noProof/>
                <w:sz w:val="24"/>
                <w:szCs w:val="24"/>
              </w:rPr>
              <w:drawing>
                <wp:inline distT="0" distB="0" distL="0" distR="0" wp14:anchorId="67A6186D" wp14:editId="67A6186E">
                  <wp:extent cx="175260" cy="175260"/>
                  <wp:effectExtent l="0" t="0" r="0" b="0"/>
                  <wp:docPr id="64" name="Graphic 6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D4387" w:rsidR="008B4F21" w:rsidP="0007158D" w:rsidRDefault="008B4F21" w14:paraId="67A617F3" w14:textId="77777777">
            <w:pPr>
              <w:spacing w:after="0" w:line="240" w:lineRule="atLeast"/>
              <w:ind w:left="-284" w:right="-285"/>
              <w:rPr>
                <w:rFonts w:eastAsia="Arial" w:cstheme="minorHAnsi"/>
                <w:bCs/>
                <w:strike/>
                <w:sz w:val="24"/>
                <w:szCs w:val="24"/>
              </w:rPr>
            </w:pPr>
          </w:p>
        </w:tc>
      </w:tr>
    </w:tbl>
    <w:p w:rsidR="002068C0" w:rsidP="005C702D" w:rsidRDefault="008B4F21" w14:paraId="22C019A8" w14:textId="77777777">
      <w:pPr>
        <w:ind w:right="-90"/>
        <w:rPr>
          <w:color w:val="FF0000"/>
        </w:rPr>
      </w:pPr>
      <w:r>
        <w:br/>
      </w:r>
      <w:r>
        <w:br/>
      </w:r>
      <w:r w:rsidRPr="008B3FE7">
        <w:rPr>
          <w:color w:val="FF0000"/>
        </w:rPr>
        <w:t>Note:</w:t>
      </w:r>
      <w:r>
        <w:rPr>
          <w:color w:val="FF0000"/>
        </w:rPr>
        <w:t xml:space="preserve"> Loud noisy works are restricted during mall operation period from 09:00 till </w:t>
      </w:r>
      <w:r w:rsidR="002068C0">
        <w:rPr>
          <w:color w:val="FF0000"/>
        </w:rPr>
        <w:t>23</w:t>
      </w:r>
      <w:r>
        <w:rPr>
          <w:color w:val="FF0000"/>
        </w:rPr>
        <w:t>:00</w:t>
      </w:r>
    </w:p>
    <w:p w:rsidR="008B4F21" w:rsidP="005C702D" w:rsidRDefault="008B4F21" w14:paraId="67A617F5" w14:textId="1093E43D">
      <w:pPr>
        <w:ind w:right="-90"/>
        <w:rPr>
          <w:color w:val="FF0000"/>
        </w:rPr>
      </w:pPr>
      <w:r>
        <w:rPr>
          <w:color w:val="FF0000"/>
        </w:rPr>
        <w:t xml:space="preserve">Additional Noise restriction to be noted for Cinema area in C block from </w:t>
      </w:r>
      <w:r w:rsidR="002068C0">
        <w:rPr>
          <w:color w:val="FF0000"/>
        </w:rPr>
        <w:t>23</w:t>
      </w:r>
      <w:r>
        <w:rPr>
          <w:color w:val="FF0000"/>
        </w:rPr>
        <w:t>:00 till 01:00</w:t>
      </w:r>
    </w:p>
    <w:p w:rsidR="008B4F21" w:rsidP="008B4F21" w:rsidRDefault="008B4F21" w14:paraId="67A617F6" w14:textId="77777777">
      <w:pPr>
        <w:rPr>
          <w:color w:val="FF0000"/>
        </w:rPr>
      </w:pPr>
    </w:p>
    <w:p w:rsidRPr="00BA21E2" w:rsidR="008B4F21" w:rsidP="008B4F21" w:rsidRDefault="008B4F21" w14:paraId="67A617F7" w14:textId="77777777">
      <w:r w:rsidRPr="00BA21E2">
        <w:t>MAIN PROPOSITIONS</w:t>
      </w:r>
    </w:p>
    <w:p w:rsidRPr="00BA21E2" w:rsidR="008B4F21" w:rsidP="008B4F21" w:rsidRDefault="008B4F21" w14:paraId="67A617F8" w14:textId="5E7AB724">
      <w:pPr>
        <w:pStyle w:val="ListParagraph"/>
        <w:numPr>
          <w:ilvl w:val="0"/>
          <w:numId w:val="2"/>
        </w:numPr>
        <w:rPr/>
      </w:pPr>
      <w:r w:rsidR="008B4F21">
        <w:rPr/>
        <w:t>FIDIC Red Book</w:t>
      </w:r>
      <w:r w:rsidR="4DA8803A">
        <w:rPr/>
        <w:t xml:space="preserve"> contract</w:t>
      </w:r>
    </w:p>
    <w:p w:rsidR="008B4F21" w:rsidP="008B4F21" w:rsidRDefault="008B4F21" w14:paraId="67A617F9" w14:textId="54553269">
      <w:pPr>
        <w:pStyle w:val="ListParagraph"/>
        <w:numPr>
          <w:ilvl w:val="0"/>
          <w:numId w:val="2"/>
        </w:numPr>
        <w:rPr/>
      </w:pPr>
      <w:r w:rsidR="008B4F21">
        <w:rPr/>
        <w:t xml:space="preserve">Project timeline </w:t>
      </w:r>
      <w:r w:rsidR="68433B47">
        <w:rPr/>
        <w:t>8</w:t>
      </w:r>
      <w:r w:rsidR="008B4F21">
        <w:rPr/>
        <w:t xml:space="preserve"> months from the commencement date</w:t>
      </w:r>
      <w:r w:rsidR="66095542">
        <w:rPr/>
        <w:t xml:space="preserve"> (alternative offer will be considered too)</w:t>
      </w:r>
    </w:p>
    <w:p w:rsidRPr="00F43EB5" w:rsidR="008B4F21" w:rsidP="008B4F21" w:rsidRDefault="008B4F21" w14:paraId="67A617FA" w14:textId="73BF0282">
      <w:pPr>
        <w:pStyle w:val="ListParagraph"/>
        <w:numPr>
          <w:ilvl w:val="0"/>
          <w:numId w:val="2"/>
        </w:numPr>
      </w:pPr>
      <w:r w:rsidRPr="00F43EB5">
        <w:t>Anticipated starting date is 1</w:t>
      </w:r>
      <w:r w:rsidRPr="00F43EB5" w:rsidR="00F43EB5">
        <w:t>6</w:t>
      </w:r>
      <w:r w:rsidRPr="00F43EB5">
        <w:t>.</w:t>
      </w:r>
      <w:r w:rsidRPr="00F43EB5" w:rsidR="00CA0548">
        <w:t>01</w:t>
      </w:r>
      <w:r w:rsidRPr="00F43EB5">
        <w:t>.2</w:t>
      </w:r>
      <w:r w:rsidRPr="00F43EB5" w:rsidR="00CA0548">
        <w:t>3</w:t>
      </w:r>
    </w:p>
    <w:p w:rsidRPr="009E48AB" w:rsidR="008B4F21" w:rsidP="008B4F21" w:rsidRDefault="00F43EB5" w14:paraId="67A617FB" w14:textId="4BA49890">
      <w:pPr>
        <w:pStyle w:val="ListParagraph"/>
        <w:numPr>
          <w:ilvl w:val="0"/>
          <w:numId w:val="2"/>
        </w:numPr>
        <w:rPr/>
      </w:pPr>
      <w:r w:rsidR="00F43EB5">
        <w:rPr/>
        <w:t>Any advance p</w:t>
      </w:r>
      <w:r w:rsidR="008B4F21">
        <w:rPr/>
        <w:t xml:space="preserve">ayments </w:t>
      </w:r>
      <w:r w:rsidR="00F43EB5">
        <w:rPr/>
        <w:t>to be arranged</w:t>
      </w:r>
      <w:r w:rsidR="008B4F21">
        <w:rPr/>
        <w:t xml:space="preserve"> based on Bank </w:t>
      </w:r>
      <w:r w:rsidR="39137F61">
        <w:rPr/>
        <w:t>G</w:t>
      </w:r>
      <w:r w:rsidR="008B4F21">
        <w:rPr/>
        <w:t xml:space="preserve">uarantee </w:t>
      </w:r>
    </w:p>
    <w:p w:rsidR="008B4F21" w:rsidP="008B4F21" w:rsidRDefault="008B4F21" w14:paraId="67A617FC" w14:textId="77777777">
      <w:pPr>
        <w:pStyle w:val="ListParagraph"/>
        <w:numPr>
          <w:ilvl w:val="0"/>
          <w:numId w:val="2"/>
        </w:numPr>
      </w:pPr>
      <w:r w:rsidRPr="00BA21E2">
        <w:t>Full CAR and 3</w:t>
      </w:r>
      <w:r w:rsidRPr="00CD4387">
        <w:rPr>
          <w:vertAlign w:val="superscript"/>
        </w:rPr>
        <w:t>rd</w:t>
      </w:r>
      <w:r w:rsidRPr="00BA21E2">
        <w:t xml:space="preserve"> party insurance coverage</w:t>
      </w:r>
    </w:p>
    <w:p w:rsidRPr="00CD4387" w:rsidR="008B4F21" w:rsidP="338C2251" w:rsidRDefault="008B4F21" w14:paraId="67A617FD" w14:textId="2E8B4C71">
      <w:pPr>
        <w:pStyle w:val="ListParagraph"/>
        <w:numPr>
          <w:ilvl w:val="0"/>
          <w:numId w:val="2"/>
        </w:numPr>
        <w:rPr/>
      </w:pPr>
      <w:proofErr w:type="gramStart"/>
      <w:r w:rsidR="008B4F21">
        <w:rPr/>
        <w:t>Retention</w:t>
      </w:r>
      <w:proofErr w:type="gramEnd"/>
      <w:r w:rsidR="008B4F21">
        <w:rPr/>
        <w:t xml:space="preserve"> guarantee </w:t>
      </w:r>
      <w:r w:rsidR="5A453EEA">
        <w:rPr/>
        <w:t xml:space="preserve">is </w:t>
      </w:r>
      <w:r w:rsidR="3D464987">
        <w:rPr/>
        <w:t>an integral</w:t>
      </w:r>
      <w:r w:rsidR="5A453EEA">
        <w:rPr/>
        <w:t xml:space="preserve"> part of the contract</w:t>
      </w:r>
      <w:r w:rsidR="009E48AB">
        <w:rPr/>
        <w:t xml:space="preserve"> (</w:t>
      </w:r>
      <w:r w:rsidR="03DC2036">
        <w:rPr/>
        <w:t xml:space="preserve">amount is </w:t>
      </w:r>
      <w:r w:rsidR="009E48AB">
        <w:rPr/>
        <w:t>upon negotiation)</w:t>
      </w:r>
    </w:p>
    <w:p w:rsidR="00B10C1F" w:rsidRDefault="00B10C1F" w14:paraId="67A617FE" w14:textId="77777777"/>
    <w:sectPr w:rsidR="00B10C1F" w:rsidSect="0013586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C01"/>
    <w:multiLevelType w:val="singleLevel"/>
    <w:tmpl w:val="A5E82560"/>
    <w:lvl w:ilvl="0">
      <w:start w:val="1"/>
      <w:numFmt w:val="bullet"/>
      <w:pStyle w:val="TP1pk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</w:abstractNum>
  <w:abstractNum w:abstractNumId="1" w15:restartNumberingAfterBreak="0">
    <w:nsid w:val="3AEA6711"/>
    <w:multiLevelType w:val="hybridMultilevel"/>
    <w:tmpl w:val="E27C4078"/>
    <w:lvl w:ilvl="0" w:tplc="B88A37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4342">
    <w:abstractNumId w:val="0"/>
  </w:num>
  <w:num w:numId="2" w16cid:durableId="606884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D0"/>
    <w:rsid w:val="0007158D"/>
    <w:rsid w:val="002068C0"/>
    <w:rsid w:val="005C702D"/>
    <w:rsid w:val="008B4F21"/>
    <w:rsid w:val="009E48AB"/>
    <w:rsid w:val="00AF6DD0"/>
    <w:rsid w:val="00B10C1F"/>
    <w:rsid w:val="00CA0548"/>
    <w:rsid w:val="00F43EB5"/>
    <w:rsid w:val="03DC2036"/>
    <w:rsid w:val="259B89F5"/>
    <w:rsid w:val="3260E4A0"/>
    <w:rsid w:val="338C2251"/>
    <w:rsid w:val="39137F61"/>
    <w:rsid w:val="3D464987"/>
    <w:rsid w:val="441AC651"/>
    <w:rsid w:val="4AD0159F"/>
    <w:rsid w:val="4DA8803A"/>
    <w:rsid w:val="5A453EEA"/>
    <w:rsid w:val="66095542"/>
    <w:rsid w:val="6843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16A7"/>
  <w15:chartTrackingRefBased/>
  <w15:docId w15:val="{299EC973-F372-4A7B-8024-3D9554F7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4F21"/>
    <w:rPr>
      <w:rFonts w:asciiTheme="minorHAnsi" w:hAnsiTheme="minorHAnsi" w:cstheme="minorBidi"/>
      <w:color w:val="aut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21"/>
    <w:pPr>
      <w:ind w:left="720"/>
      <w:contextualSpacing/>
    </w:pPr>
  </w:style>
  <w:style w:type="paragraph" w:styleId="TP1pkt" w:customStyle="1">
    <w:name w:val="TP 1 pkt"/>
    <w:basedOn w:val="Normal"/>
    <w:rsid w:val="008B4F21"/>
    <w:pPr>
      <w:keepNext/>
      <w:keepLines/>
      <w:numPr>
        <w:numId w:val="1"/>
      </w:numPr>
      <w:suppressAutoHyphens/>
      <w:spacing w:after="0" w:line="240" w:lineRule="auto"/>
    </w:pPr>
    <w:rPr>
      <w:rFonts w:ascii="Arial" w:hAnsi="Arial" w:eastAsia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sv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Nina Ksovreli</dc:creator>
  <keywords/>
  <dc:description/>
  <lastModifiedBy>Aleksei Meshcheriakov</lastModifiedBy>
  <revision>9</revision>
  <dcterms:created xsi:type="dcterms:W3CDTF">2022-11-03T07:18:00.0000000Z</dcterms:created>
  <dcterms:modified xsi:type="dcterms:W3CDTF">2022-11-03T12:04:45.2084298Z</dcterms:modified>
</coreProperties>
</file>